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DCF" w:rsidRPr="00A47BE3" w:rsidRDefault="001E0DCF" w:rsidP="001E0DCF">
      <w:pPr>
        <w:jc w:val="center"/>
        <w:rPr>
          <w:rFonts w:ascii="Arial" w:hAnsi="Arial" w:cs="Arial"/>
          <w:sz w:val="24"/>
          <w:szCs w:val="24"/>
        </w:rPr>
      </w:pPr>
      <w:r>
        <w:rPr>
          <w:rFonts w:ascii="Arial" w:hAnsi="Arial" w:cs="Arial"/>
          <w:sz w:val="24"/>
          <w:szCs w:val="24"/>
        </w:rPr>
        <w:softHyphen/>
      </w:r>
      <w:r w:rsidRPr="00A47BE3">
        <w:rPr>
          <w:rFonts w:ascii="Arial" w:hAnsi="Arial" w:cs="Arial"/>
          <w:sz w:val="24"/>
          <w:szCs w:val="24"/>
        </w:rPr>
        <w:t>Аймгийн эдийн засаг, нийгмийн байдал</w:t>
      </w:r>
    </w:p>
    <w:p w:rsidR="001E0DCF" w:rsidRPr="00A47BE3" w:rsidRDefault="001E0DCF" w:rsidP="001E0DCF">
      <w:pPr>
        <w:jc w:val="center"/>
        <w:rPr>
          <w:rFonts w:ascii="Arial" w:hAnsi="Arial" w:cs="Arial"/>
          <w:sz w:val="24"/>
          <w:szCs w:val="24"/>
        </w:rPr>
      </w:pPr>
      <w:r w:rsidRPr="00A47BE3">
        <w:rPr>
          <w:rFonts w:ascii="Arial" w:hAnsi="Arial" w:cs="Arial"/>
          <w:sz w:val="24"/>
          <w:szCs w:val="24"/>
        </w:rPr>
        <w:t xml:space="preserve">( 2017 оны эхний </w:t>
      </w:r>
      <w:r>
        <w:rPr>
          <w:rFonts w:ascii="Arial" w:hAnsi="Arial" w:cs="Arial"/>
          <w:sz w:val="24"/>
          <w:szCs w:val="24"/>
        </w:rPr>
        <w:t>4</w:t>
      </w:r>
      <w:r w:rsidRPr="00A47BE3">
        <w:rPr>
          <w:rFonts w:ascii="Arial" w:hAnsi="Arial" w:cs="Arial"/>
          <w:sz w:val="24"/>
          <w:szCs w:val="24"/>
        </w:rPr>
        <w:t xml:space="preserve"> сарын  байдлаар)</w:t>
      </w:r>
    </w:p>
    <w:p w:rsidR="001E0DCF" w:rsidRPr="00A47BE3" w:rsidRDefault="001E0DCF" w:rsidP="001E0DCF">
      <w:pPr>
        <w:jc w:val="center"/>
        <w:rPr>
          <w:rFonts w:ascii="Arial" w:hAnsi="Arial" w:cs="Arial"/>
          <w:sz w:val="24"/>
          <w:szCs w:val="24"/>
        </w:rPr>
      </w:pPr>
    </w:p>
    <w:p w:rsidR="001E0DCF" w:rsidRPr="0039663E" w:rsidRDefault="001E0DCF" w:rsidP="001E0DCF">
      <w:pPr>
        <w:ind w:firstLine="720"/>
        <w:rPr>
          <w:rFonts w:ascii="Arial" w:hAnsi="Arial" w:cs="Arial"/>
          <w:b/>
          <w:sz w:val="24"/>
          <w:szCs w:val="24"/>
          <w:lang w:val="mn-MN"/>
        </w:rPr>
      </w:pPr>
      <w:r w:rsidRPr="0039663E">
        <w:rPr>
          <w:rFonts w:ascii="Arial" w:hAnsi="Arial" w:cs="Arial"/>
          <w:b/>
          <w:sz w:val="24"/>
          <w:szCs w:val="24"/>
          <w:lang w:val="mn-MN"/>
        </w:rPr>
        <w:t>I.Төсвийн орлого</w:t>
      </w:r>
    </w:p>
    <w:p w:rsidR="001E0DCF" w:rsidRPr="0039663E" w:rsidRDefault="001E0DCF" w:rsidP="001E0DCF">
      <w:pPr>
        <w:jc w:val="both"/>
        <w:rPr>
          <w:rFonts w:ascii="Arial" w:hAnsi="Arial" w:cs="Arial"/>
          <w:sz w:val="24"/>
          <w:szCs w:val="24"/>
          <w:lang w:val="mn-MN"/>
        </w:rPr>
      </w:pPr>
      <w:r w:rsidRPr="0039663E">
        <w:rPr>
          <w:rFonts w:ascii="Arial" w:hAnsi="Arial" w:cs="Arial"/>
          <w:noProof/>
        </w:rPr>
        <w:drawing>
          <wp:anchor distT="0" distB="0" distL="0" distR="0" simplePos="0" relativeHeight="251660288" behindDoc="1" locked="0" layoutInCell="0" allowOverlap="1">
            <wp:simplePos x="0" y="0"/>
            <wp:positionH relativeFrom="page">
              <wp:posOffset>600075</wp:posOffset>
            </wp:positionH>
            <wp:positionV relativeFrom="paragraph">
              <wp:posOffset>46355</wp:posOffset>
            </wp:positionV>
            <wp:extent cx="393065" cy="393065"/>
            <wp:effectExtent l="0" t="0" r="6985" b="6985"/>
            <wp:wrapTight wrapText="bothSides">
              <wp:wrapPolygon edited="0">
                <wp:start x="0" y="0"/>
                <wp:lineTo x="0" y="20937"/>
                <wp:lineTo x="20937" y="20937"/>
                <wp:lineTo x="20937" y="0"/>
                <wp:lineTo x="0" y="0"/>
              </wp:wrapPolygon>
            </wp:wrapTight>
            <wp:docPr id="2" name="Picture 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E1E" w:rsidRPr="0039663E">
        <w:rPr>
          <w:rFonts w:ascii="Arial" w:hAnsi="Arial" w:cs="Arial"/>
          <w:sz w:val="24"/>
          <w:szCs w:val="24"/>
        </w:rPr>
        <w:t xml:space="preserve"> </w:t>
      </w:r>
      <w:r w:rsidRPr="0039663E">
        <w:rPr>
          <w:rFonts w:ascii="Arial" w:hAnsi="Arial" w:cs="Arial"/>
          <w:sz w:val="24"/>
          <w:szCs w:val="24"/>
          <w:lang w:val="mn-MN"/>
        </w:rPr>
        <w:t xml:space="preserve">Санхүү, төрийн сангийн хэлтсийн мэдээгээр 2017 оны </w:t>
      </w:r>
      <w:r w:rsidR="00894E1E" w:rsidRPr="0039663E">
        <w:rPr>
          <w:rFonts w:ascii="Arial" w:hAnsi="Arial" w:cs="Arial"/>
          <w:sz w:val="24"/>
          <w:szCs w:val="24"/>
        </w:rPr>
        <w:t xml:space="preserve">  </w:t>
      </w:r>
      <w:r w:rsidRPr="0039663E">
        <w:rPr>
          <w:rFonts w:ascii="Arial" w:hAnsi="Arial" w:cs="Arial"/>
          <w:sz w:val="24"/>
          <w:szCs w:val="24"/>
        </w:rPr>
        <w:t>4</w:t>
      </w:r>
      <w:r w:rsidR="00894E1E" w:rsidRPr="0039663E">
        <w:rPr>
          <w:rFonts w:ascii="Arial" w:hAnsi="Arial" w:cs="Arial"/>
          <w:sz w:val="24"/>
          <w:szCs w:val="24"/>
          <w:lang w:val="mn-MN"/>
        </w:rPr>
        <w:t xml:space="preserve">-р сарын </w:t>
      </w:r>
      <w:r w:rsidRPr="0039663E">
        <w:rPr>
          <w:rFonts w:ascii="Arial" w:hAnsi="Arial" w:cs="Arial"/>
          <w:sz w:val="24"/>
          <w:szCs w:val="24"/>
          <w:lang w:val="mn-MN"/>
        </w:rPr>
        <w:t xml:space="preserve"> байдлаар орон нутгийн төсвийн орлогын </w:t>
      </w:r>
      <w:r w:rsidR="00894E1E" w:rsidRPr="0039663E">
        <w:rPr>
          <w:rFonts w:ascii="Arial" w:hAnsi="Arial" w:cs="Arial"/>
          <w:sz w:val="24"/>
          <w:szCs w:val="24"/>
        </w:rPr>
        <w:t xml:space="preserve">  </w:t>
      </w:r>
      <w:r w:rsidRPr="0039663E">
        <w:rPr>
          <w:rFonts w:ascii="Arial" w:hAnsi="Arial" w:cs="Arial"/>
          <w:sz w:val="24"/>
          <w:szCs w:val="24"/>
          <w:lang w:val="mn-MN"/>
        </w:rPr>
        <w:t xml:space="preserve">төлөвлөгөөний биелэлт </w:t>
      </w:r>
      <w:r w:rsidRPr="0039663E">
        <w:rPr>
          <w:rFonts w:ascii="Arial" w:hAnsi="Arial" w:cs="Arial"/>
          <w:sz w:val="24"/>
          <w:szCs w:val="24"/>
        </w:rPr>
        <w:t>55.0</w:t>
      </w:r>
      <w:r w:rsidRPr="0039663E">
        <w:rPr>
          <w:rFonts w:ascii="Arial" w:hAnsi="Arial" w:cs="Arial"/>
          <w:sz w:val="24"/>
          <w:szCs w:val="24"/>
          <w:lang w:val="mn-MN"/>
        </w:rPr>
        <w:t xml:space="preserve"> хувьтай буюу </w:t>
      </w:r>
      <w:r w:rsidRPr="0039663E">
        <w:rPr>
          <w:rFonts w:ascii="Arial" w:hAnsi="Arial" w:cs="Arial"/>
          <w:sz w:val="24"/>
          <w:szCs w:val="24"/>
        </w:rPr>
        <w:t>2045.7</w:t>
      </w:r>
      <w:r w:rsidRPr="0039663E">
        <w:rPr>
          <w:rFonts w:ascii="Arial" w:hAnsi="Arial" w:cs="Arial"/>
          <w:sz w:val="24"/>
          <w:szCs w:val="24"/>
          <w:lang w:val="mn-MN"/>
        </w:rPr>
        <w:t xml:space="preserve"> сая төгрөгийн гүйцэтгэлтэй байна. Үүний гадна улсын төвлөрсөн төсөвт оруулбал зохих орлогын төлөвлөгөө </w:t>
      </w:r>
      <w:r w:rsidRPr="0039663E">
        <w:rPr>
          <w:rFonts w:ascii="Arial" w:hAnsi="Arial" w:cs="Arial"/>
          <w:sz w:val="24"/>
          <w:szCs w:val="24"/>
        </w:rPr>
        <w:t>81.5</w:t>
      </w:r>
      <w:r w:rsidRPr="0039663E">
        <w:rPr>
          <w:rFonts w:ascii="Arial" w:hAnsi="Arial" w:cs="Arial"/>
          <w:sz w:val="24"/>
          <w:szCs w:val="24"/>
          <w:lang w:val="mn-MN"/>
        </w:rPr>
        <w:t xml:space="preserve"> хувьтай буюу </w:t>
      </w:r>
      <w:r w:rsidRPr="0039663E">
        <w:rPr>
          <w:rFonts w:ascii="Arial" w:hAnsi="Arial" w:cs="Arial"/>
          <w:sz w:val="24"/>
          <w:szCs w:val="24"/>
        </w:rPr>
        <w:t>711.0</w:t>
      </w:r>
      <w:r w:rsidRPr="0039663E">
        <w:rPr>
          <w:rFonts w:ascii="Arial" w:hAnsi="Arial" w:cs="Arial"/>
          <w:sz w:val="24"/>
          <w:szCs w:val="24"/>
          <w:lang w:val="mn-MN"/>
        </w:rPr>
        <w:t xml:space="preserve"> сая төгрөгийн орлогыг улсын төвлөрсөн төсөвт оруулаад байна. Улсын болон орон нутгийн төсөвт нийт дүнгээр </w:t>
      </w:r>
      <w:r w:rsidRPr="0039663E">
        <w:rPr>
          <w:rFonts w:ascii="Arial" w:hAnsi="Arial" w:cs="Arial"/>
          <w:sz w:val="24"/>
          <w:szCs w:val="24"/>
        </w:rPr>
        <w:t>2756.7</w:t>
      </w:r>
      <w:r w:rsidRPr="0039663E">
        <w:rPr>
          <w:rFonts w:ascii="Arial" w:hAnsi="Arial" w:cs="Arial"/>
          <w:sz w:val="24"/>
          <w:szCs w:val="24"/>
          <w:lang w:val="mn-MN"/>
        </w:rPr>
        <w:t xml:space="preserve"> сая төгрөгийн орлого оруулж, аймгийн дүнгээр орлогын төлөвлөгөөний биелэлт </w:t>
      </w:r>
      <w:r w:rsidRPr="0039663E">
        <w:rPr>
          <w:rFonts w:ascii="Arial" w:hAnsi="Arial" w:cs="Arial"/>
          <w:sz w:val="24"/>
          <w:szCs w:val="24"/>
        </w:rPr>
        <w:t>60.1</w:t>
      </w:r>
      <w:r w:rsidRPr="0039663E">
        <w:rPr>
          <w:rFonts w:ascii="Arial" w:hAnsi="Arial" w:cs="Arial"/>
          <w:sz w:val="24"/>
          <w:szCs w:val="24"/>
          <w:lang w:val="mn-MN"/>
        </w:rPr>
        <w:t xml:space="preserve"> хувьтай байна.</w:t>
      </w:r>
    </w:p>
    <w:p w:rsidR="001E0DCF" w:rsidRPr="0039663E" w:rsidRDefault="001E0DCF" w:rsidP="001E0DCF">
      <w:pPr>
        <w:ind w:firstLine="720"/>
        <w:jc w:val="both"/>
        <w:rPr>
          <w:rFonts w:ascii="Arial" w:hAnsi="Arial" w:cs="Arial"/>
          <w:sz w:val="24"/>
          <w:szCs w:val="24"/>
        </w:rPr>
      </w:pPr>
      <w:r w:rsidRPr="0039663E">
        <w:rPr>
          <w:rFonts w:ascii="Arial" w:hAnsi="Arial" w:cs="Arial"/>
          <w:sz w:val="24"/>
          <w:szCs w:val="24"/>
          <w:lang w:val="mn-MN"/>
        </w:rPr>
        <w:t xml:space="preserve">Тусламжийн орлогыг оруулан тооцсоноор аймгийн х‎эмжээний нийт орлого ба тусламж </w:t>
      </w:r>
      <w:r w:rsidRPr="0039663E">
        <w:rPr>
          <w:rFonts w:ascii="Arial" w:hAnsi="Arial" w:cs="Arial"/>
          <w:sz w:val="24"/>
          <w:szCs w:val="24"/>
        </w:rPr>
        <w:t>13259.9</w:t>
      </w:r>
      <w:r w:rsidRPr="0039663E">
        <w:rPr>
          <w:rFonts w:ascii="Arial" w:hAnsi="Arial" w:cs="Arial"/>
          <w:sz w:val="24"/>
          <w:szCs w:val="24"/>
          <w:lang w:val="mn-MN"/>
        </w:rPr>
        <w:t xml:space="preserve"> сая төгрөг болж, төлөвлөгөөний биел‎элт </w:t>
      </w:r>
      <w:r w:rsidRPr="0039663E">
        <w:rPr>
          <w:rFonts w:ascii="Arial" w:hAnsi="Arial" w:cs="Arial"/>
          <w:sz w:val="24"/>
          <w:szCs w:val="24"/>
        </w:rPr>
        <w:t>105.4</w:t>
      </w:r>
      <w:r w:rsidRPr="0039663E">
        <w:rPr>
          <w:rFonts w:ascii="Arial" w:hAnsi="Arial" w:cs="Arial"/>
          <w:sz w:val="24"/>
          <w:szCs w:val="24"/>
          <w:lang w:val="mn-MN"/>
        </w:rPr>
        <w:t xml:space="preserve"> хувьтай байна. Орон нутгийн төсөвт ‎улсын төсвөөс авсан санхүүгийн дэмжлэг </w:t>
      </w:r>
      <w:r w:rsidRPr="0039663E">
        <w:rPr>
          <w:rFonts w:ascii="Arial" w:hAnsi="Arial" w:cs="Arial"/>
          <w:sz w:val="24"/>
          <w:szCs w:val="24"/>
        </w:rPr>
        <w:t>2348.5</w:t>
      </w:r>
      <w:r w:rsidRPr="0039663E">
        <w:rPr>
          <w:rFonts w:ascii="Arial" w:hAnsi="Arial" w:cs="Arial"/>
          <w:sz w:val="24"/>
          <w:szCs w:val="24"/>
          <w:lang w:val="mn-MN"/>
        </w:rPr>
        <w:t xml:space="preserve"> сая төгрөг, тусгай зориулалтын шилжүүлгээс санхүүжих </w:t>
      </w:r>
      <w:r w:rsidRPr="0039663E">
        <w:rPr>
          <w:rFonts w:ascii="Arial" w:hAnsi="Arial" w:cs="Arial"/>
          <w:sz w:val="24"/>
          <w:szCs w:val="24"/>
        </w:rPr>
        <w:t>8465.0</w:t>
      </w:r>
      <w:r w:rsidRPr="0039663E">
        <w:rPr>
          <w:rFonts w:ascii="Arial" w:hAnsi="Arial" w:cs="Arial"/>
          <w:sz w:val="24"/>
          <w:szCs w:val="24"/>
          <w:lang w:val="mn-MN"/>
        </w:rPr>
        <w:t xml:space="preserve"> сая төгрөг, орон нутгийн хөгжлийн нэгдсэн сангаас </w:t>
      </w:r>
      <w:r w:rsidRPr="0039663E">
        <w:rPr>
          <w:rFonts w:ascii="Arial" w:hAnsi="Arial" w:cs="Arial"/>
          <w:sz w:val="24"/>
          <w:szCs w:val="24"/>
        </w:rPr>
        <w:t>400.5</w:t>
      </w:r>
      <w:r w:rsidRPr="0039663E">
        <w:rPr>
          <w:rFonts w:ascii="Arial" w:hAnsi="Arial" w:cs="Arial"/>
          <w:sz w:val="24"/>
          <w:szCs w:val="24"/>
          <w:lang w:val="mn-MN"/>
        </w:rPr>
        <w:t xml:space="preserve"> нийт </w:t>
      </w:r>
      <w:r w:rsidRPr="0039663E">
        <w:rPr>
          <w:rFonts w:ascii="Arial" w:hAnsi="Arial" w:cs="Arial"/>
          <w:sz w:val="24"/>
          <w:szCs w:val="24"/>
        </w:rPr>
        <w:t>11214.1</w:t>
      </w:r>
      <w:r w:rsidRPr="0039663E">
        <w:rPr>
          <w:rFonts w:ascii="Arial" w:hAnsi="Arial" w:cs="Arial"/>
          <w:sz w:val="24"/>
          <w:szCs w:val="24"/>
          <w:lang w:val="mn-MN"/>
        </w:rPr>
        <w:t xml:space="preserve"> сая төгрөгийн тусламжийн орлого орсон байна. </w:t>
      </w:r>
    </w:p>
    <w:p w:rsidR="00894E1E" w:rsidRPr="0039663E" w:rsidRDefault="00894E1E" w:rsidP="001E0DCF">
      <w:pPr>
        <w:rPr>
          <w:rFonts w:ascii="Arial" w:hAnsi="Arial" w:cs="Arial"/>
          <w:b/>
          <w:sz w:val="24"/>
          <w:szCs w:val="24"/>
        </w:rPr>
      </w:pPr>
      <w:r w:rsidRPr="0039663E">
        <w:rPr>
          <w:rFonts w:ascii="Arial" w:hAnsi="Arial" w:cs="Arial"/>
          <w:b/>
          <w:sz w:val="24"/>
          <w:szCs w:val="24"/>
        </w:rPr>
        <w:t xml:space="preserve">          </w:t>
      </w:r>
    </w:p>
    <w:p w:rsidR="001E0DCF" w:rsidRPr="0039663E" w:rsidRDefault="00894E1E" w:rsidP="001E0DCF">
      <w:pPr>
        <w:rPr>
          <w:rFonts w:ascii="Arial" w:hAnsi="Arial" w:cs="Arial"/>
          <w:b/>
          <w:sz w:val="24"/>
          <w:szCs w:val="24"/>
        </w:rPr>
      </w:pPr>
      <w:r w:rsidRPr="0039663E">
        <w:rPr>
          <w:rFonts w:ascii="Arial" w:hAnsi="Arial" w:cs="Arial"/>
          <w:b/>
          <w:sz w:val="24"/>
          <w:szCs w:val="24"/>
        </w:rPr>
        <w:t xml:space="preserve">          </w:t>
      </w:r>
      <w:r w:rsidR="001E0DCF" w:rsidRPr="0039663E">
        <w:rPr>
          <w:rFonts w:ascii="Arial" w:hAnsi="Arial" w:cs="Arial"/>
          <w:b/>
          <w:sz w:val="24"/>
          <w:szCs w:val="24"/>
          <w:lang w:val="mn-MN"/>
        </w:rPr>
        <w:t xml:space="preserve"> </w:t>
      </w:r>
      <w:r w:rsidR="001E0DCF" w:rsidRPr="0039663E">
        <w:rPr>
          <w:rFonts w:ascii="Arial" w:hAnsi="Arial" w:cs="Arial"/>
          <w:b/>
          <w:sz w:val="24"/>
          <w:szCs w:val="24"/>
        </w:rPr>
        <w:t>II.Төсвийн зарлагa</w:t>
      </w:r>
    </w:p>
    <w:p w:rsidR="001E0DCF" w:rsidRPr="0039663E" w:rsidRDefault="001E0DCF" w:rsidP="00894E1E">
      <w:pPr>
        <w:jc w:val="both"/>
        <w:rPr>
          <w:rFonts w:ascii="Arial" w:hAnsi="Arial" w:cs="Arial"/>
          <w:sz w:val="24"/>
          <w:szCs w:val="24"/>
        </w:rPr>
      </w:pPr>
      <w:r w:rsidRPr="0039663E">
        <w:rPr>
          <w:rFonts w:ascii="Arial" w:hAnsi="Arial" w:cs="Arial"/>
          <w:noProof/>
        </w:rPr>
        <w:drawing>
          <wp:anchor distT="0" distB="0" distL="0" distR="0" simplePos="0" relativeHeight="251659264" behindDoc="1" locked="0" layoutInCell="0" allowOverlap="1">
            <wp:simplePos x="0" y="0"/>
            <wp:positionH relativeFrom="page">
              <wp:posOffset>600075</wp:posOffset>
            </wp:positionH>
            <wp:positionV relativeFrom="paragraph">
              <wp:posOffset>17780</wp:posOffset>
            </wp:positionV>
            <wp:extent cx="393065" cy="393065"/>
            <wp:effectExtent l="0" t="0" r="6985" b="6985"/>
            <wp:wrapTight wrapText="bothSides">
              <wp:wrapPolygon edited="0">
                <wp:start x="0" y="0"/>
                <wp:lineTo x="0" y="20937"/>
                <wp:lineTo x="20937" y="20937"/>
                <wp:lineTo x="20937" y="0"/>
                <wp:lineTo x="0" y="0"/>
              </wp:wrapPolygon>
            </wp:wrapTight>
            <wp:docPr id="1" name="Picture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rPr>
        <w:t>2017 оны 4 сарын байдлаар орон нутгийн төсвийн байгууллагын зардлын дүн 11373.3 сая төгрөг болж өмнөх оны мөн үетэй харьцуулахад 6.9 хувиар  өссөн байна. Зардлын төрлөөр авч үзвэл цалин хөлс нэмэгдэл урамшууллын зардал 75928.2 сая төгрөг болж өсч  нийт зардлын 52.1 хувийг эзэлж байна. Ажил олгогчоос нийгмийн даатгалд төлөх шимтгэл өмнөх оноос өсч 645.4 сая төгрөг болсон байна. Тухайн сарын байдлаар томилолт, бусдаар гүйцэтгүүлсэн ажил үйлчилгээний төлбөр  өмнөх оны мөн үеэс 012-34.9 хувиар буурсан бол зардлын бусад бүх  төрөл өмнөх оны мөн үеэс өссөн үзүүлэлттэй байна.</w:t>
      </w:r>
    </w:p>
    <w:p w:rsidR="00AE20F1" w:rsidRPr="0039663E" w:rsidRDefault="00AE20F1" w:rsidP="001E0DCF">
      <w:pPr>
        <w:jc w:val="both"/>
        <w:rPr>
          <w:rFonts w:ascii="Arial" w:hAnsi="Arial" w:cs="Arial"/>
          <w:sz w:val="24"/>
          <w:szCs w:val="24"/>
        </w:rPr>
      </w:pPr>
    </w:p>
    <w:p w:rsidR="00AE20F1" w:rsidRPr="0039663E" w:rsidRDefault="00AE20F1"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jc w:val="both"/>
        <w:rPr>
          <w:rFonts w:ascii="Arial" w:hAnsi="Arial" w:cs="Arial"/>
          <w:sz w:val="24"/>
          <w:szCs w:val="24"/>
        </w:rPr>
      </w:pPr>
    </w:p>
    <w:p w:rsidR="00894E1E" w:rsidRPr="0039663E" w:rsidRDefault="00894E1E" w:rsidP="001E0DCF">
      <w:pPr>
        <w:rPr>
          <w:rFonts w:ascii="Arial" w:hAnsi="Arial" w:cs="Arial"/>
          <w:sz w:val="24"/>
          <w:szCs w:val="24"/>
        </w:rPr>
      </w:pPr>
    </w:p>
    <w:p w:rsidR="001E0DCF" w:rsidRPr="0039663E" w:rsidRDefault="00894E1E" w:rsidP="001E0DCF">
      <w:pPr>
        <w:rPr>
          <w:rFonts w:ascii="Arial" w:hAnsi="Arial" w:cs="Arial"/>
          <w:b/>
          <w:sz w:val="24"/>
        </w:rPr>
      </w:pPr>
      <w:r w:rsidRPr="0039663E">
        <w:rPr>
          <w:rFonts w:ascii="Arial" w:hAnsi="Arial" w:cs="Arial"/>
          <w:sz w:val="24"/>
          <w:szCs w:val="24"/>
        </w:rPr>
        <w:lastRenderedPageBreak/>
        <w:t xml:space="preserve">           </w:t>
      </w:r>
      <w:r w:rsidR="001E0DCF" w:rsidRPr="0039663E">
        <w:rPr>
          <w:rFonts w:ascii="Arial" w:hAnsi="Arial" w:cs="Arial"/>
          <w:b/>
          <w:sz w:val="24"/>
          <w:szCs w:val="24"/>
        </w:rPr>
        <w:t>III.Банк</w:t>
      </w:r>
    </w:p>
    <w:p w:rsidR="001E0DCF" w:rsidRPr="0039663E" w:rsidRDefault="001E0DCF" w:rsidP="001E0DCF">
      <w:pPr>
        <w:jc w:val="both"/>
        <w:rPr>
          <w:rFonts w:ascii="Arial" w:hAnsi="Arial" w:cs="Arial"/>
          <w:sz w:val="24"/>
          <w:szCs w:val="24"/>
        </w:rPr>
      </w:pPr>
      <w:r w:rsidRPr="0039663E">
        <w:rPr>
          <w:rFonts w:ascii="Arial" w:hAnsi="Arial" w:cs="Arial"/>
          <w:noProof/>
          <w:sz w:val="24"/>
          <w:szCs w:val="24"/>
        </w:rPr>
        <w:drawing>
          <wp:anchor distT="0" distB="0" distL="0" distR="0" simplePos="0" relativeHeight="251662336" behindDoc="1" locked="0" layoutInCell="0" allowOverlap="1">
            <wp:simplePos x="0" y="0"/>
            <wp:positionH relativeFrom="column">
              <wp:posOffset>48895</wp:posOffset>
            </wp:positionH>
            <wp:positionV relativeFrom="paragraph">
              <wp:posOffset>38735</wp:posOffset>
            </wp:positionV>
            <wp:extent cx="404495" cy="404495"/>
            <wp:effectExtent l="0" t="0" r="0" b="0"/>
            <wp:wrapTight wrapText="bothSides">
              <wp:wrapPolygon edited="0">
                <wp:start x="0" y="0"/>
                <wp:lineTo x="0" y="20345"/>
                <wp:lineTo x="20345" y="20345"/>
                <wp:lineTo x="20345" y="0"/>
                <wp:lineTo x="0" y="0"/>
              </wp:wrapPolygon>
            </wp:wrapTight>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rPr>
        <w:t xml:space="preserve"> Банкны зээлийн үлдэгдэл өмнөх оны мөн үеэс  18.3 хувиар өсч 88403.1 сая төгрөг болов. Үүнээс хугацаа хэтэрсэн зээл 904.0 сая төгрөг, чанаргүй зээл 641.1 сая төгрөгийн үлдэгдэлтэй болж өмнөх оны мөн үеэс  29.5 хувиар өссөн байна. Нийт зээлийн үлдэгдлийн 1.7 хувийг хугацаа хэтэрсэн ба чанаргүй зээл эзэлж байна. Иргэдийн хувийн хадгаламж  өмнөх оны мөн үеэс 15.2  хувиар өсч 33004.9  сая төгрөг болов.</w:t>
      </w:r>
    </w:p>
    <w:p w:rsidR="00894E1E" w:rsidRPr="0039663E" w:rsidRDefault="001E0DCF" w:rsidP="001E0DCF">
      <w:pPr>
        <w:jc w:val="both"/>
        <w:rPr>
          <w:rFonts w:ascii="Arial" w:hAnsi="Arial" w:cs="Arial"/>
          <w:sz w:val="24"/>
          <w:szCs w:val="24"/>
        </w:rPr>
      </w:pPr>
      <w:r w:rsidRPr="0039663E">
        <w:rPr>
          <w:rFonts w:ascii="Arial" w:hAnsi="Arial" w:cs="Arial"/>
          <w:sz w:val="24"/>
          <w:szCs w:val="24"/>
        </w:rPr>
        <w:t xml:space="preserve">           </w:t>
      </w:r>
    </w:p>
    <w:p w:rsidR="001E0DCF" w:rsidRPr="0039663E" w:rsidRDefault="00894E1E" w:rsidP="001E0DCF">
      <w:pPr>
        <w:jc w:val="both"/>
        <w:rPr>
          <w:rFonts w:ascii="Arial" w:hAnsi="Arial" w:cs="Arial"/>
          <w:sz w:val="24"/>
          <w:szCs w:val="24"/>
        </w:rPr>
      </w:pPr>
      <w:r w:rsidRPr="0039663E">
        <w:rPr>
          <w:rFonts w:ascii="Arial" w:hAnsi="Arial" w:cs="Arial"/>
          <w:sz w:val="24"/>
          <w:szCs w:val="24"/>
        </w:rPr>
        <w:t xml:space="preserve">           </w:t>
      </w:r>
      <w:r w:rsidR="001E0DCF" w:rsidRPr="0039663E">
        <w:rPr>
          <w:rFonts w:ascii="Arial" w:hAnsi="Arial" w:cs="Arial"/>
          <w:sz w:val="24"/>
          <w:szCs w:val="24"/>
        </w:rPr>
        <w:t xml:space="preserve">  </w:t>
      </w:r>
      <w:r w:rsidR="001E0DCF" w:rsidRPr="0039663E">
        <w:rPr>
          <w:rFonts w:ascii="Arial" w:hAnsi="Arial" w:cs="Arial"/>
          <w:b/>
          <w:sz w:val="24"/>
          <w:szCs w:val="24"/>
        </w:rPr>
        <w:t>IV</w:t>
      </w:r>
      <w:r w:rsidR="001E0DCF" w:rsidRPr="0039663E">
        <w:rPr>
          <w:rFonts w:ascii="Arial" w:hAnsi="Arial" w:cs="Arial"/>
          <w:b/>
          <w:sz w:val="24"/>
          <w:szCs w:val="24"/>
          <w:lang w:val="mn-MN"/>
        </w:rPr>
        <w:t>.Бүртгэлтэй ажилгүйчүүд</w:t>
      </w:r>
    </w:p>
    <w:p w:rsidR="001E0DCF" w:rsidRPr="0039663E" w:rsidRDefault="001E0DCF" w:rsidP="001E0DCF">
      <w:pPr>
        <w:ind w:firstLine="709"/>
        <w:jc w:val="both"/>
        <w:rPr>
          <w:rFonts w:ascii="Arial" w:hAnsi="Arial" w:cs="Arial"/>
          <w:sz w:val="24"/>
          <w:szCs w:val="24"/>
          <w:lang w:val="mn-MN"/>
        </w:rPr>
      </w:pPr>
      <w:r w:rsidRPr="0039663E">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58420</wp:posOffset>
            </wp:positionH>
            <wp:positionV relativeFrom="paragraph">
              <wp:posOffset>30480</wp:posOffset>
            </wp:positionV>
            <wp:extent cx="514350" cy="419100"/>
            <wp:effectExtent l="0" t="0" r="0" b="0"/>
            <wp:wrapSquare wrapText="bothSides"/>
            <wp:docPr id="6" name="Picture 6"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lang w:val="mn-MN"/>
        </w:rPr>
        <w:t>201</w:t>
      </w:r>
      <w:r w:rsidRPr="0039663E">
        <w:rPr>
          <w:rFonts w:ascii="Arial" w:hAnsi="Arial" w:cs="Arial"/>
          <w:sz w:val="24"/>
          <w:szCs w:val="24"/>
        </w:rPr>
        <w:t>7</w:t>
      </w:r>
      <w:r w:rsidRPr="0039663E">
        <w:rPr>
          <w:rFonts w:ascii="Arial" w:hAnsi="Arial" w:cs="Arial"/>
          <w:sz w:val="24"/>
          <w:szCs w:val="24"/>
          <w:lang w:val="mn-MN"/>
        </w:rPr>
        <w:t xml:space="preserve"> оны эхний 4 сарын байдлаар аймгийн хөдөлмөрийн хэлтэст бүртгэлтэй, ажил  идэвхитэй хайж байгаа  814</w:t>
      </w:r>
      <w:r w:rsidRPr="0039663E">
        <w:rPr>
          <w:rFonts w:ascii="Arial" w:hAnsi="Arial" w:cs="Arial"/>
          <w:sz w:val="24"/>
          <w:szCs w:val="24"/>
        </w:rPr>
        <w:t xml:space="preserve"> </w:t>
      </w:r>
      <w:r w:rsidRPr="0039663E">
        <w:rPr>
          <w:rFonts w:ascii="Arial" w:hAnsi="Arial" w:cs="Arial"/>
          <w:sz w:val="24"/>
          <w:szCs w:val="24"/>
          <w:lang w:val="mn-MN"/>
        </w:rPr>
        <w:t>хүн бүртгэгдсэн нь өмнөх оны мөн үеэс</w:t>
      </w:r>
      <w:r w:rsidRPr="0039663E">
        <w:rPr>
          <w:rFonts w:ascii="Arial" w:hAnsi="Arial" w:cs="Arial"/>
          <w:sz w:val="24"/>
          <w:szCs w:val="24"/>
        </w:rPr>
        <w:t xml:space="preserve"> </w:t>
      </w:r>
      <w:r w:rsidRPr="0039663E">
        <w:rPr>
          <w:rFonts w:ascii="Arial" w:hAnsi="Arial" w:cs="Arial"/>
          <w:sz w:val="24"/>
          <w:szCs w:val="24"/>
          <w:lang w:val="mn-MN"/>
        </w:rPr>
        <w:t>122</w:t>
      </w:r>
      <w:r w:rsidRPr="0039663E">
        <w:rPr>
          <w:rFonts w:ascii="Arial" w:hAnsi="Arial" w:cs="Arial"/>
          <w:sz w:val="24"/>
          <w:szCs w:val="24"/>
        </w:rPr>
        <w:t xml:space="preserve"> </w:t>
      </w:r>
      <w:r w:rsidRPr="0039663E">
        <w:rPr>
          <w:rFonts w:ascii="Arial" w:hAnsi="Arial" w:cs="Arial"/>
          <w:sz w:val="24"/>
          <w:szCs w:val="24"/>
          <w:lang w:val="mn-MN"/>
        </w:rPr>
        <w:t>хүнээр нэмэгдсэн байна. Нийт ажилгүйчүүдийн 52.1 хувь буюу 424 хүн нь эмэгтэйчүүд байна. Аймгийн хэмжээнд хөдөлмөрийн насны 10000 хүнд 271 ажилгүйчүүд ногдож байхад</w:t>
      </w:r>
      <w:r w:rsidRPr="0039663E">
        <w:rPr>
          <w:rFonts w:ascii="Arial" w:hAnsi="Arial" w:cs="Arial"/>
          <w:sz w:val="24"/>
          <w:szCs w:val="24"/>
        </w:rPr>
        <w:t xml:space="preserve"> </w:t>
      </w:r>
      <w:r w:rsidRPr="0039663E">
        <w:rPr>
          <w:rFonts w:ascii="Arial" w:hAnsi="Arial" w:cs="Arial"/>
          <w:sz w:val="24"/>
          <w:szCs w:val="24"/>
          <w:lang w:val="mn-MN"/>
        </w:rPr>
        <w:t>Говь-Угтаал /644/, Дэлгэрхангай /536/,  Баянжаргалан /310/, Сайнцагаан /401/, Луус /337/, Сайхан-овоо /413/, байгаа нь аймгийн дунджаас  дээгүүр байна. Бүртгэлтэй ажилгүй иргэдийн 16</w:t>
      </w:r>
      <w:r w:rsidRPr="0039663E">
        <w:rPr>
          <w:rFonts w:ascii="Arial" w:hAnsi="Arial" w:cs="Arial"/>
          <w:sz w:val="24"/>
          <w:szCs w:val="24"/>
        </w:rPr>
        <w:t>.7</w:t>
      </w:r>
      <w:r w:rsidRPr="0039663E">
        <w:rPr>
          <w:rFonts w:ascii="Arial" w:hAnsi="Arial" w:cs="Arial"/>
          <w:sz w:val="24"/>
          <w:szCs w:val="24"/>
          <w:lang w:val="mn-MN"/>
        </w:rPr>
        <w:t xml:space="preserve"> хувь нь дипломын болон баклаврын дээд, 4.</w:t>
      </w:r>
      <w:r w:rsidRPr="0039663E">
        <w:rPr>
          <w:rFonts w:ascii="Arial" w:hAnsi="Arial" w:cs="Arial"/>
          <w:sz w:val="24"/>
          <w:szCs w:val="24"/>
        </w:rPr>
        <w:t>0</w:t>
      </w:r>
      <w:r w:rsidRPr="0039663E">
        <w:rPr>
          <w:rFonts w:ascii="Arial" w:hAnsi="Arial" w:cs="Arial"/>
          <w:sz w:val="24"/>
          <w:szCs w:val="24"/>
          <w:lang w:val="mn-MN"/>
        </w:rPr>
        <w:t xml:space="preserve"> хувь нь тусгай мэргэжлийн дунд, 1</w:t>
      </w:r>
      <w:r w:rsidRPr="0039663E">
        <w:rPr>
          <w:rFonts w:ascii="Arial" w:hAnsi="Arial" w:cs="Arial"/>
          <w:sz w:val="24"/>
          <w:szCs w:val="24"/>
        </w:rPr>
        <w:t>0</w:t>
      </w:r>
      <w:r w:rsidRPr="0039663E">
        <w:rPr>
          <w:rFonts w:ascii="Arial" w:hAnsi="Arial" w:cs="Arial"/>
          <w:sz w:val="24"/>
          <w:szCs w:val="24"/>
          <w:lang w:val="mn-MN"/>
        </w:rPr>
        <w:t>.</w:t>
      </w:r>
      <w:r w:rsidRPr="0039663E">
        <w:rPr>
          <w:rFonts w:ascii="Arial" w:hAnsi="Arial" w:cs="Arial"/>
          <w:sz w:val="24"/>
          <w:szCs w:val="24"/>
        </w:rPr>
        <w:t>2</w:t>
      </w:r>
      <w:r w:rsidRPr="0039663E">
        <w:rPr>
          <w:rFonts w:ascii="Arial" w:hAnsi="Arial" w:cs="Arial"/>
          <w:sz w:val="24"/>
          <w:szCs w:val="24"/>
          <w:lang w:val="mn-MN"/>
        </w:rPr>
        <w:t xml:space="preserve"> хувь нь техникийн болон мэргэжлийн, 3</w:t>
      </w:r>
      <w:r w:rsidRPr="0039663E">
        <w:rPr>
          <w:rFonts w:ascii="Arial" w:hAnsi="Arial" w:cs="Arial"/>
          <w:sz w:val="24"/>
          <w:szCs w:val="24"/>
        </w:rPr>
        <w:t>6.0</w:t>
      </w:r>
      <w:r w:rsidRPr="0039663E">
        <w:rPr>
          <w:rFonts w:ascii="Arial" w:hAnsi="Arial" w:cs="Arial"/>
          <w:sz w:val="24"/>
          <w:szCs w:val="24"/>
          <w:lang w:val="mn-MN"/>
        </w:rPr>
        <w:t xml:space="preserve"> хувь нь бүрэн дунд, 2</w:t>
      </w:r>
      <w:r w:rsidRPr="0039663E">
        <w:rPr>
          <w:rFonts w:ascii="Arial" w:hAnsi="Arial" w:cs="Arial"/>
          <w:sz w:val="24"/>
          <w:szCs w:val="24"/>
        </w:rPr>
        <w:t>2.9</w:t>
      </w:r>
      <w:r w:rsidRPr="0039663E">
        <w:rPr>
          <w:rFonts w:ascii="Arial" w:hAnsi="Arial" w:cs="Arial"/>
          <w:sz w:val="24"/>
          <w:szCs w:val="24"/>
          <w:lang w:val="mn-MN"/>
        </w:rPr>
        <w:t xml:space="preserve"> хувь нь суурь, 7</w:t>
      </w:r>
      <w:r w:rsidRPr="0039663E">
        <w:rPr>
          <w:rFonts w:ascii="Arial" w:hAnsi="Arial" w:cs="Arial"/>
          <w:sz w:val="24"/>
          <w:szCs w:val="24"/>
        </w:rPr>
        <w:t>.5</w:t>
      </w:r>
      <w:r w:rsidRPr="0039663E">
        <w:rPr>
          <w:rFonts w:ascii="Arial" w:hAnsi="Arial" w:cs="Arial"/>
          <w:sz w:val="24"/>
          <w:szCs w:val="24"/>
          <w:lang w:val="mn-MN"/>
        </w:rPr>
        <w:t xml:space="preserve"> хувь нь бага, </w:t>
      </w:r>
      <w:r w:rsidRPr="0039663E">
        <w:rPr>
          <w:rFonts w:ascii="Arial" w:hAnsi="Arial" w:cs="Arial"/>
          <w:sz w:val="24"/>
          <w:szCs w:val="24"/>
        </w:rPr>
        <w:t>2</w:t>
      </w:r>
      <w:r w:rsidRPr="0039663E">
        <w:rPr>
          <w:rFonts w:ascii="Arial" w:hAnsi="Arial" w:cs="Arial"/>
          <w:sz w:val="24"/>
          <w:szCs w:val="24"/>
          <w:lang w:val="mn-MN"/>
        </w:rPr>
        <w:t>.</w:t>
      </w:r>
      <w:r w:rsidRPr="0039663E">
        <w:rPr>
          <w:rFonts w:ascii="Arial" w:hAnsi="Arial" w:cs="Arial"/>
          <w:sz w:val="24"/>
          <w:szCs w:val="24"/>
        </w:rPr>
        <w:t>7</w:t>
      </w:r>
      <w:r w:rsidRPr="0039663E">
        <w:rPr>
          <w:rFonts w:ascii="Arial" w:hAnsi="Arial" w:cs="Arial"/>
          <w:sz w:val="24"/>
          <w:szCs w:val="24"/>
          <w:lang w:val="mn-MN"/>
        </w:rPr>
        <w:t xml:space="preserve"> хувь нь боловсролгүй иргэд байна.</w:t>
      </w:r>
      <w:r w:rsidRPr="0039663E">
        <w:rPr>
          <w:rFonts w:ascii="Arial" w:hAnsi="Arial" w:cs="Arial"/>
          <w:sz w:val="24"/>
          <w:szCs w:val="24"/>
        </w:rPr>
        <w:t xml:space="preserve"> </w:t>
      </w:r>
    </w:p>
    <w:p w:rsidR="001E0DCF" w:rsidRPr="0039663E" w:rsidRDefault="001E0DCF" w:rsidP="00894E1E">
      <w:pPr>
        <w:ind w:firstLine="720"/>
        <w:jc w:val="both"/>
        <w:rPr>
          <w:rFonts w:ascii="Arial" w:hAnsi="Arial" w:cs="Arial"/>
          <w:b/>
          <w:sz w:val="24"/>
          <w:szCs w:val="24"/>
        </w:rPr>
      </w:pPr>
      <w:r w:rsidRPr="0039663E">
        <w:rPr>
          <w:rFonts w:ascii="Arial" w:hAnsi="Arial" w:cs="Arial"/>
          <w:b/>
          <w:sz w:val="24"/>
          <w:szCs w:val="24"/>
        </w:rPr>
        <w:t xml:space="preserve"> </w:t>
      </w:r>
      <w:r w:rsidR="00894E1E" w:rsidRPr="0039663E">
        <w:rPr>
          <w:rFonts w:ascii="Arial" w:hAnsi="Arial" w:cs="Arial"/>
          <w:b/>
          <w:sz w:val="24"/>
          <w:szCs w:val="24"/>
        </w:rPr>
        <w:t xml:space="preserve"> </w:t>
      </w:r>
      <w:r w:rsidRPr="0039663E">
        <w:rPr>
          <w:rFonts w:ascii="Arial" w:hAnsi="Arial" w:cs="Arial"/>
          <w:b/>
          <w:sz w:val="24"/>
          <w:szCs w:val="24"/>
        </w:rPr>
        <w:t xml:space="preserve"> </w:t>
      </w:r>
      <w:r w:rsidRPr="0039663E">
        <w:rPr>
          <w:rFonts w:ascii="Arial" w:hAnsi="Arial" w:cs="Arial"/>
          <w:b/>
          <w:sz w:val="24"/>
          <w:szCs w:val="24"/>
          <w:lang w:val="mn-MN"/>
        </w:rPr>
        <w:t>V.Ажлын байрны зуучлал</w:t>
      </w:r>
    </w:p>
    <w:p w:rsidR="001E0DCF" w:rsidRPr="0039663E" w:rsidRDefault="001E0DCF" w:rsidP="001E0DCF">
      <w:pPr>
        <w:jc w:val="both"/>
        <w:rPr>
          <w:rFonts w:ascii="Arial" w:hAnsi="Arial" w:cs="Arial"/>
          <w:sz w:val="24"/>
          <w:szCs w:val="24"/>
          <w:lang w:val="mn-MN"/>
        </w:rPr>
      </w:pPr>
      <w:r w:rsidRPr="0039663E">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1270</wp:posOffset>
            </wp:positionH>
            <wp:positionV relativeFrom="paragraph">
              <wp:posOffset>74930</wp:posOffset>
            </wp:positionV>
            <wp:extent cx="514350" cy="419100"/>
            <wp:effectExtent l="0" t="0" r="0" b="0"/>
            <wp:wrapSquare wrapText="bothSides"/>
            <wp:docPr id="5" name="Picture 5" descr="Descript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color w:val="000000"/>
          <w:kern w:val="24"/>
          <w:sz w:val="24"/>
          <w:szCs w:val="24"/>
          <w:lang w:val="mn-MN"/>
        </w:rPr>
        <w:t xml:space="preserve"> Хөдөлмөрийн хэлтсийн  2017 оны эхний </w:t>
      </w:r>
      <w:r w:rsidRPr="0039663E">
        <w:rPr>
          <w:rFonts w:ascii="Arial" w:hAnsi="Arial" w:cs="Arial"/>
          <w:color w:val="000000"/>
          <w:kern w:val="24"/>
          <w:sz w:val="24"/>
          <w:szCs w:val="24"/>
        </w:rPr>
        <w:t>4</w:t>
      </w:r>
      <w:r w:rsidRPr="0039663E">
        <w:rPr>
          <w:rFonts w:ascii="Arial" w:hAnsi="Arial" w:cs="Arial"/>
          <w:color w:val="000000"/>
          <w:kern w:val="24"/>
          <w:sz w:val="24"/>
          <w:szCs w:val="24"/>
          <w:lang w:val="mn-MN"/>
        </w:rPr>
        <w:t xml:space="preserve">  сарын мэдээгээр нийт</w:t>
      </w:r>
      <w:r w:rsidRPr="0039663E">
        <w:rPr>
          <w:rFonts w:ascii="Arial" w:hAnsi="Arial" w:cs="Arial"/>
          <w:color w:val="000000"/>
          <w:kern w:val="24"/>
          <w:sz w:val="24"/>
          <w:szCs w:val="24"/>
        </w:rPr>
        <w:t xml:space="preserve"> 56 </w:t>
      </w:r>
      <w:r w:rsidRPr="0039663E">
        <w:rPr>
          <w:rFonts w:ascii="Arial" w:hAnsi="Arial" w:cs="Arial"/>
          <w:color w:val="000000"/>
          <w:kern w:val="24"/>
          <w:sz w:val="24"/>
          <w:szCs w:val="24"/>
          <w:lang w:val="mn-MN"/>
        </w:rPr>
        <w:t xml:space="preserve">хүн ажлын байранд зуучлагдан орсон нь өмнөх оны мөн үеэс </w:t>
      </w:r>
      <w:r w:rsidRPr="0039663E">
        <w:rPr>
          <w:rFonts w:ascii="Arial" w:hAnsi="Arial" w:cs="Arial"/>
          <w:color w:val="000000"/>
          <w:kern w:val="24"/>
          <w:sz w:val="24"/>
          <w:szCs w:val="24"/>
        </w:rPr>
        <w:t>26</w:t>
      </w:r>
      <w:r w:rsidRPr="0039663E">
        <w:rPr>
          <w:rFonts w:ascii="Arial" w:hAnsi="Arial" w:cs="Arial"/>
          <w:color w:val="000000"/>
          <w:kern w:val="24"/>
          <w:sz w:val="24"/>
          <w:szCs w:val="24"/>
          <w:lang w:val="mn-MN"/>
        </w:rPr>
        <w:t xml:space="preserve"> хүнээр буурсан  байна. </w:t>
      </w:r>
      <w:r w:rsidRPr="0039663E">
        <w:rPr>
          <w:rFonts w:ascii="Arial" w:hAnsi="Arial" w:cs="Arial"/>
          <w:color w:val="000000"/>
          <w:kern w:val="24"/>
          <w:sz w:val="24"/>
          <w:szCs w:val="24"/>
        </w:rPr>
        <w:t xml:space="preserve"> </w:t>
      </w:r>
      <w:r w:rsidRPr="0039663E">
        <w:rPr>
          <w:rFonts w:ascii="Arial" w:hAnsi="Arial" w:cs="Arial"/>
          <w:sz w:val="24"/>
          <w:szCs w:val="24"/>
          <w:lang w:val="mn-MN"/>
        </w:rPr>
        <w:t xml:space="preserve">Ажлын байранд зуучлагдан ажилд орсон ажиллагчдыг эдийн засгийн үйл ажиллагааны салбараар авч үзэхэд  </w:t>
      </w:r>
      <w:r w:rsidRPr="0039663E">
        <w:rPr>
          <w:rFonts w:ascii="Arial" w:hAnsi="Arial" w:cs="Arial"/>
          <w:sz w:val="24"/>
          <w:szCs w:val="24"/>
        </w:rPr>
        <w:t>39.3</w:t>
      </w:r>
      <w:r w:rsidRPr="0039663E">
        <w:rPr>
          <w:rFonts w:ascii="Arial" w:hAnsi="Arial" w:cs="Arial"/>
          <w:sz w:val="24"/>
          <w:szCs w:val="24"/>
          <w:lang w:val="mn-MN"/>
        </w:rPr>
        <w:t xml:space="preserve"> хувь нь ХАА, ан агнуур, ойн аж ахуй, </w:t>
      </w:r>
      <w:r w:rsidRPr="0039663E">
        <w:rPr>
          <w:rFonts w:ascii="Arial" w:hAnsi="Arial" w:cs="Arial"/>
          <w:sz w:val="24"/>
          <w:szCs w:val="24"/>
        </w:rPr>
        <w:t>8.9</w:t>
      </w:r>
      <w:r w:rsidRPr="0039663E">
        <w:rPr>
          <w:rFonts w:ascii="Arial" w:hAnsi="Arial" w:cs="Arial"/>
          <w:sz w:val="24"/>
          <w:szCs w:val="24"/>
          <w:lang w:val="mn-MN"/>
        </w:rPr>
        <w:t xml:space="preserve"> хувь нь б</w:t>
      </w:r>
      <w:r w:rsidR="0039663E">
        <w:rPr>
          <w:rFonts w:ascii="Arial" w:hAnsi="Arial" w:cs="Arial"/>
          <w:sz w:val="24"/>
          <w:szCs w:val="24"/>
          <w:lang w:val="mn-MN"/>
        </w:rPr>
        <w:t>өөний ба</w:t>
      </w:r>
      <w:r w:rsidRPr="0039663E">
        <w:rPr>
          <w:rFonts w:ascii="Arial" w:hAnsi="Arial" w:cs="Arial"/>
          <w:sz w:val="24"/>
          <w:szCs w:val="24"/>
          <w:lang w:val="mn-MN"/>
        </w:rPr>
        <w:t xml:space="preserve"> </w:t>
      </w:r>
      <w:r w:rsidR="0039663E">
        <w:rPr>
          <w:rFonts w:ascii="Arial" w:hAnsi="Arial" w:cs="Arial"/>
          <w:sz w:val="24"/>
          <w:szCs w:val="24"/>
          <w:lang w:val="mn-MN"/>
        </w:rPr>
        <w:t>жижиглэн</w:t>
      </w:r>
      <w:r w:rsidRPr="0039663E">
        <w:rPr>
          <w:rFonts w:ascii="Arial" w:hAnsi="Arial" w:cs="Arial"/>
          <w:sz w:val="24"/>
          <w:szCs w:val="24"/>
          <w:lang w:val="mn-MN"/>
        </w:rPr>
        <w:t xml:space="preserve"> </w:t>
      </w:r>
      <w:r w:rsidR="0039663E">
        <w:rPr>
          <w:rFonts w:ascii="Arial" w:hAnsi="Arial" w:cs="Arial"/>
          <w:sz w:val="24"/>
          <w:szCs w:val="24"/>
          <w:lang w:val="mn-MN"/>
        </w:rPr>
        <w:t>худалдаа</w:t>
      </w:r>
      <w:r w:rsidRPr="0039663E">
        <w:rPr>
          <w:rFonts w:ascii="Arial" w:hAnsi="Arial" w:cs="Arial"/>
          <w:sz w:val="24"/>
          <w:szCs w:val="24"/>
          <w:lang w:val="mn-MN"/>
        </w:rPr>
        <w:t xml:space="preserve">, </w:t>
      </w:r>
      <w:r w:rsidRPr="0039663E">
        <w:rPr>
          <w:rFonts w:ascii="Arial" w:hAnsi="Arial" w:cs="Arial"/>
          <w:sz w:val="24"/>
          <w:szCs w:val="24"/>
        </w:rPr>
        <w:t>3.6</w:t>
      </w:r>
      <w:r w:rsidRPr="0039663E">
        <w:rPr>
          <w:rFonts w:ascii="Arial" w:hAnsi="Arial" w:cs="Arial"/>
          <w:sz w:val="24"/>
          <w:szCs w:val="24"/>
          <w:lang w:val="mn-MN"/>
        </w:rPr>
        <w:t xml:space="preserve"> хувь нь </w:t>
      </w:r>
      <w:r w:rsidR="0039663E">
        <w:rPr>
          <w:rFonts w:ascii="Arial" w:hAnsi="Arial" w:cs="Arial"/>
          <w:sz w:val="24"/>
          <w:szCs w:val="24"/>
          <w:lang w:val="mn-MN"/>
        </w:rPr>
        <w:t>санхүүгийн б</w:t>
      </w:r>
      <w:r w:rsidRPr="0039663E">
        <w:rPr>
          <w:rFonts w:ascii="Arial" w:hAnsi="Arial" w:cs="Arial"/>
          <w:sz w:val="24"/>
          <w:szCs w:val="24"/>
          <w:lang w:val="mn-MN"/>
        </w:rPr>
        <w:t>олон даатгалын үйл ажиллагаа, 5</w:t>
      </w:r>
      <w:r w:rsidRPr="0039663E">
        <w:rPr>
          <w:rFonts w:ascii="Arial" w:hAnsi="Arial" w:cs="Arial"/>
          <w:sz w:val="24"/>
          <w:szCs w:val="24"/>
        </w:rPr>
        <w:t>.4</w:t>
      </w:r>
      <w:r w:rsidRPr="0039663E">
        <w:rPr>
          <w:rFonts w:ascii="Arial" w:hAnsi="Arial" w:cs="Arial"/>
          <w:sz w:val="24"/>
          <w:szCs w:val="24"/>
          <w:lang w:val="mn-MN"/>
        </w:rPr>
        <w:t xml:space="preserve"> хувь нь Хүний </w:t>
      </w:r>
      <w:r w:rsidR="0039663E">
        <w:rPr>
          <w:rFonts w:ascii="Arial" w:hAnsi="Arial" w:cs="Arial"/>
          <w:sz w:val="24"/>
          <w:szCs w:val="24"/>
          <w:lang w:val="mn-MN"/>
        </w:rPr>
        <w:t>эрүүл мэнд</w:t>
      </w:r>
      <w:r w:rsidRPr="0039663E">
        <w:rPr>
          <w:rFonts w:ascii="Arial" w:hAnsi="Arial" w:cs="Arial"/>
          <w:sz w:val="24"/>
          <w:szCs w:val="24"/>
          <w:lang w:val="mn-MN"/>
        </w:rPr>
        <w:t xml:space="preserve"> ба </w:t>
      </w:r>
      <w:r w:rsidR="0039663E">
        <w:rPr>
          <w:rFonts w:ascii="Arial" w:hAnsi="Arial" w:cs="Arial"/>
          <w:sz w:val="24"/>
          <w:szCs w:val="24"/>
          <w:lang w:val="mn-MN"/>
        </w:rPr>
        <w:t>нийгмийн халамжийн үйл ажиллагаа</w:t>
      </w:r>
      <w:r w:rsidRPr="0039663E">
        <w:rPr>
          <w:rFonts w:ascii="Arial" w:hAnsi="Arial" w:cs="Arial"/>
          <w:sz w:val="24"/>
          <w:szCs w:val="24"/>
          <w:lang w:val="mn-MN"/>
        </w:rPr>
        <w:t xml:space="preserve">, </w:t>
      </w:r>
      <w:r w:rsidRPr="0039663E">
        <w:rPr>
          <w:rFonts w:ascii="Arial" w:hAnsi="Arial" w:cs="Arial"/>
          <w:sz w:val="24"/>
          <w:szCs w:val="24"/>
        </w:rPr>
        <w:t>7.0</w:t>
      </w:r>
      <w:r w:rsidRPr="0039663E">
        <w:rPr>
          <w:rFonts w:ascii="Arial" w:hAnsi="Arial" w:cs="Arial"/>
          <w:sz w:val="24"/>
          <w:szCs w:val="24"/>
          <w:lang w:val="mn-MN"/>
        </w:rPr>
        <w:t xml:space="preserve"> хувь нь төрийн удирдлага ба</w:t>
      </w:r>
      <w:r w:rsidRPr="0039663E">
        <w:rPr>
          <w:rFonts w:ascii="Arial" w:hAnsi="Arial" w:cs="Arial"/>
        </w:rPr>
        <w:t xml:space="preserve"> </w:t>
      </w:r>
      <w:r w:rsidRPr="0039663E">
        <w:rPr>
          <w:rFonts w:ascii="Arial" w:hAnsi="Arial" w:cs="Arial"/>
          <w:sz w:val="24"/>
          <w:szCs w:val="24"/>
          <w:lang w:val="mn-MN"/>
        </w:rPr>
        <w:t>батлан хамгаалах үйл ажиллагаа, 1.8 хувь нь мэргэжлийн шинжлэх ухаан болон техникийн үйл ажиллагаа,17.9 хувь нь боловсролын салбар, 1.8 хувь нь</w:t>
      </w:r>
      <w:r w:rsidR="0039663E">
        <w:rPr>
          <w:rFonts w:ascii="Arial" w:hAnsi="Arial" w:cs="Arial"/>
          <w:sz w:val="24"/>
          <w:szCs w:val="24"/>
          <w:lang w:val="mn-MN"/>
        </w:rPr>
        <w:t xml:space="preserve"> боловсруулах аж үйлдвэр</w:t>
      </w:r>
      <w:r w:rsidRPr="0039663E">
        <w:rPr>
          <w:rFonts w:ascii="Arial" w:hAnsi="Arial" w:cs="Arial"/>
          <w:sz w:val="24"/>
          <w:szCs w:val="24"/>
          <w:lang w:val="mn-MN"/>
        </w:rPr>
        <w:t xml:space="preserve">, 5.4 хувь нь Үйлчилгээний бусад </w:t>
      </w:r>
      <w:r w:rsidRPr="0039663E">
        <w:rPr>
          <w:rFonts w:ascii="Arial" w:hAnsi="Arial" w:cs="Arial"/>
          <w:sz w:val="24"/>
          <w:szCs w:val="24"/>
          <w:lang w:val="mn-MN"/>
        </w:rPr>
        <w:lastRenderedPageBreak/>
        <w:t xml:space="preserve">үйл ажиллагаа, 8.9 хувь нь удирдлагын болон дэмжлэг үзүүлэх  үйл ажиллагааны салбарт ногдож байна. </w:t>
      </w:r>
    </w:p>
    <w:p w:rsidR="001E0DCF" w:rsidRPr="0039663E" w:rsidRDefault="001E0DCF" w:rsidP="001E0DCF">
      <w:pPr>
        <w:jc w:val="both"/>
        <w:rPr>
          <w:rFonts w:ascii="Arial" w:hAnsi="Arial" w:cs="Arial"/>
          <w:sz w:val="24"/>
          <w:szCs w:val="24"/>
        </w:rPr>
      </w:pPr>
    </w:p>
    <w:p w:rsidR="001E0DCF" w:rsidRPr="0039663E" w:rsidRDefault="001E0DCF" w:rsidP="001E0DCF">
      <w:pPr>
        <w:jc w:val="both"/>
        <w:rPr>
          <w:rFonts w:ascii="Arial" w:hAnsi="Arial" w:cs="Arial"/>
          <w:b/>
          <w:sz w:val="24"/>
          <w:szCs w:val="24"/>
          <w:lang w:val="mn-MN"/>
        </w:rPr>
      </w:pPr>
      <w:r w:rsidRPr="0039663E">
        <w:rPr>
          <w:rFonts w:ascii="Arial" w:hAnsi="Arial" w:cs="Arial"/>
          <w:sz w:val="24"/>
          <w:szCs w:val="24"/>
        </w:rPr>
        <w:t xml:space="preserve">             </w:t>
      </w:r>
      <w:r w:rsidRPr="0039663E">
        <w:rPr>
          <w:rFonts w:ascii="Arial" w:hAnsi="Arial" w:cs="Arial"/>
          <w:b/>
          <w:sz w:val="24"/>
          <w:szCs w:val="24"/>
        </w:rPr>
        <w:t>YI.</w:t>
      </w:r>
      <w:r w:rsidRPr="0039663E">
        <w:rPr>
          <w:rFonts w:ascii="Arial" w:hAnsi="Arial" w:cs="Arial"/>
          <w:b/>
          <w:sz w:val="24"/>
          <w:szCs w:val="24"/>
          <w:lang w:val="mn-MN"/>
        </w:rPr>
        <w:t xml:space="preserve"> Нийгмийн даатгал</w:t>
      </w:r>
    </w:p>
    <w:p w:rsidR="001E0DCF" w:rsidRPr="0039663E" w:rsidRDefault="001E0DCF" w:rsidP="001E0DCF">
      <w:pPr>
        <w:jc w:val="both"/>
        <w:rPr>
          <w:rFonts w:ascii="Arial" w:hAnsi="Arial" w:cs="Arial"/>
          <w:sz w:val="24"/>
          <w:szCs w:val="24"/>
          <w:lang w:val="mn-MN"/>
        </w:rPr>
      </w:pPr>
      <w:r w:rsidRPr="0039663E">
        <w:rPr>
          <w:rFonts w:ascii="Arial" w:hAnsi="Arial" w:cs="Arial"/>
          <w:noProof/>
          <w:sz w:val="24"/>
          <w:szCs w:val="24"/>
        </w:rPr>
        <w:drawing>
          <wp:anchor distT="0" distB="0" distL="114300" distR="114300" simplePos="0" relativeHeight="251667456" behindDoc="1" locked="0" layoutInCell="1" allowOverlap="1">
            <wp:simplePos x="0" y="0"/>
            <wp:positionH relativeFrom="column">
              <wp:posOffset>38735</wp:posOffset>
            </wp:positionH>
            <wp:positionV relativeFrom="paragraph">
              <wp:posOffset>27940</wp:posOffset>
            </wp:positionV>
            <wp:extent cx="436245" cy="436245"/>
            <wp:effectExtent l="0" t="0" r="1905" b="1905"/>
            <wp:wrapTight wrapText="bothSides">
              <wp:wrapPolygon edited="0">
                <wp:start x="0" y="0"/>
                <wp:lineTo x="0" y="20751"/>
                <wp:lineTo x="20751" y="20751"/>
                <wp:lineTo x="20751" y="0"/>
                <wp:lineTo x="0" y="0"/>
              </wp:wrapPolygon>
            </wp:wrapTight>
            <wp:docPr id="8" name="Picture 8" descr="нд-халам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д-халамж-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lang w:val="mn-MN"/>
        </w:rPr>
        <w:t>Аймгийн нийгмийн даатгалын сангийн орлого</w:t>
      </w:r>
      <w:r w:rsidRPr="0039663E">
        <w:rPr>
          <w:rFonts w:ascii="Arial" w:hAnsi="Arial" w:cs="Arial"/>
          <w:sz w:val="24"/>
          <w:szCs w:val="24"/>
          <w:lang w:val="ms-MY"/>
        </w:rPr>
        <w:t xml:space="preserve"> </w:t>
      </w:r>
      <w:r w:rsidRPr="0039663E">
        <w:rPr>
          <w:rFonts w:ascii="Arial" w:hAnsi="Arial" w:cs="Arial"/>
          <w:sz w:val="24"/>
          <w:szCs w:val="24"/>
          <w:lang w:val="mn-MN"/>
        </w:rPr>
        <w:t>2017</w:t>
      </w:r>
      <w:r w:rsidRPr="0039663E">
        <w:rPr>
          <w:rFonts w:ascii="Arial" w:hAnsi="Arial" w:cs="Arial"/>
          <w:sz w:val="24"/>
          <w:szCs w:val="24"/>
          <w:lang w:val="ms-MY"/>
        </w:rPr>
        <w:t xml:space="preserve"> </w:t>
      </w:r>
      <w:r w:rsidRPr="0039663E">
        <w:rPr>
          <w:rFonts w:ascii="Arial" w:hAnsi="Arial" w:cs="Arial"/>
          <w:sz w:val="24"/>
          <w:szCs w:val="24"/>
          <w:lang w:val="mn-MN"/>
        </w:rPr>
        <w:t>оны</w:t>
      </w:r>
      <w:r w:rsidRPr="0039663E">
        <w:rPr>
          <w:rFonts w:ascii="Arial" w:hAnsi="Arial" w:cs="Arial"/>
          <w:sz w:val="24"/>
          <w:szCs w:val="24"/>
          <w:lang w:val="ms-MY"/>
        </w:rPr>
        <w:t xml:space="preserve"> </w:t>
      </w:r>
      <w:r w:rsidRPr="0039663E">
        <w:rPr>
          <w:rFonts w:ascii="Arial" w:hAnsi="Arial" w:cs="Arial"/>
          <w:sz w:val="24"/>
          <w:szCs w:val="24"/>
          <w:lang w:val="mn-MN"/>
        </w:rPr>
        <w:t xml:space="preserve">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lang w:val="ms-MY"/>
        </w:rPr>
        <w:t xml:space="preserve"> </w:t>
      </w:r>
      <w:r w:rsidRPr="0039663E">
        <w:rPr>
          <w:rFonts w:ascii="Arial" w:hAnsi="Arial" w:cs="Arial"/>
          <w:sz w:val="24"/>
          <w:szCs w:val="24"/>
        </w:rPr>
        <w:t>9381.5</w:t>
      </w:r>
      <w:r w:rsidRPr="0039663E">
        <w:rPr>
          <w:rFonts w:ascii="Arial" w:hAnsi="Arial" w:cs="Arial"/>
          <w:sz w:val="24"/>
          <w:szCs w:val="24"/>
          <w:lang w:val="ms-MY"/>
        </w:rPr>
        <w:t xml:space="preserve"> </w:t>
      </w:r>
      <w:r w:rsidRPr="0039663E">
        <w:rPr>
          <w:rFonts w:ascii="Arial" w:hAnsi="Arial" w:cs="Arial"/>
          <w:sz w:val="24"/>
          <w:szCs w:val="24"/>
          <w:lang w:val="mn-MN"/>
        </w:rPr>
        <w:t>сая төгрөг,</w:t>
      </w:r>
      <w:r w:rsidRPr="0039663E">
        <w:rPr>
          <w:rFonts w:ascii="Arial" w:hAnsi="Arial" w:cs="Arial"/>
          <w:sz w:val="24"/>
          <w:szCs w:val="24"/>
          <w:lang w:val="ms-MY"/>
        </w:rPr>
        <w:t xml:space="preserve"> </w:t>
      </w:r>
      <w:r w:rsidRPr="0039663E">
        <w:rPr>
          <w:rFonts w:ascii="Arial" w:hAnsi="Arial" w:cs="Arial"/>
          <w:sz w:val="24"/>
          <w:szCs w:val="24"/>
          <w:lang w:val="mn-MN"/>
        </w:rPr>
        <w:t>зарлага</w:t>
      </w:r>
      <w:r w:rsidRPr="0039663E">
        <w:rPr>
          <w:rFonts w:ascii="Arial" w:hAnsi="Arial" w:cs="Arial"/>
          <w:sz w:val="24"/>
          <w:szCs w:val="24"/>
          <w:lang w:val="ms-MY"/>
        </w:rPr>
        <w:t xml:space="preserve"> </w:t>
      </w:r>
      <w:r w:rsidRPr="0039663E">
        <w:rPr>
          <w:rFonts w:ascii="Arial" w:hAnsi="Arial" w:cs="Arial"/>
          <w:sz w:val="24"/>
          <w:szCs w:val="24"/>
        </w:rPr>
        <w:t>8730.3</w:t>
      </w:r>
      <w:r w:rsidRPr="0039663E">
        <w:rPr>
          <w:rFonts w:ascii="Arial" w:hAnsi="Arial" w:cs="Arial"/>
          <w:sz w:val="24"/>
          <w:szCs w:val="24"/>
          <w:lang w:val="ms-MY"/>
        </w:rPr>
        <w:t xml:space="preserve"> </w:t>
      </w:r>
      <w:r w:rsidRPr="0039663E">
        <w:rPr>
          <w:rFonts w:ascii="Arial" w:hAnsi="Arial" w:cs="Arial"/>
          <w:sz w:val="24"/>
          <w:szCs w:val="24"/>
          <w:lang w:val="mn-MN"/>
        </w:rPr>
        <w:t>сая төгрөг болж</w:t>
      </w:r>
      <w:r w:rsidRPr="0039663E">
        <w:rPr>
          <w:rFonts w:ascii="Arial" w:hAnsi="Arial" w:cs="Arial"/>
          <w:sz w:val="24"/>
          <w:szCs w:val="24"/>
          <w:lang w:val="ms-MY"/>
        </w:rPr>
        <w:t xml:space="preserve">, </w:t>
      </w:r>
      <w:r w:rsidRPr="0039663E">
        <w:rPr>
          <w:rFonts w:ascii="Arial" w:hAnsi="Arial" w:cs="Arial"/>
          <w:sz w:val="24"/>
          <w:szCs w:val="24"/>
          <w:lang w:val="mn-MN"/>
        </w:rPr>
        <w:t>өмнөх оны мөн үеийнхээс</w:t>
      </w:r>
      <w:r w:rsidRPr="0039663E">
        <w:rPr>
          <w:rFonts w:ascii="Arial" w:hAnsi="Arial" w:cs="Arial"/>
          <w:sz w:val="24"/>
          <w:szCs w:val="24"/>
          <w:lang w:val="ms-MY"/>
        </w:rPr>
        <w:t xml:space="preserve"> </w:t>
      </w:r>
      <w:r w:rsidRPr="0039663E">
        <w:rPr>
          <w:rFonts w:ascii="Arial" w:hAnsi="Arial" w:cs="Arial"/>
          <w:sz w:val="24"/>
          <w:szCs w:val="24"/>
          <w:lang w:val="mn-MN"/>
        </w:rPr>
        <w:t xml:space="preserve">орлого </w:t>
      </w:r>
      <w:r w:rsidRPr="0039663E">
        <w:rPr>
          <w:rFonts w:ascii="Arial" w:hAnsi="Arial" w:cs="Arial"/>
          <w:sz w:val="24"/>
          <w:szCs w:val="24"/>
        </w:rPr>
        <w:t>886.1</w:t>
      </w:r>
      <w:r w:rsidRPr="0039663E">
        <w:rPr>
          <w:rFonts w:ascii="Arial" w:hAnsi="Arial" w:cs="Arial"/>
          <w:sz w:val="24"/>
          <w:szCs w:val="24"/>
          <w:lang w:val="mn-MN"/>
        </w:rPr>
        <w:t xml:space="preserve"> сая төгрөг буюу </w:t>
      </w:r>
      <w:r w:rsidRPr="0039663E">
        <w:rPr>
          <w:rFonts w:ascii="Arial" w:hAnsi="Arial" w:cs="Arial"/>
          <w:sz w:val="24"/>
          <w:szCs w:val="24"/>
        </w:rPr>
        <w:t>10.4</w:t>
      </w:r>
      <w:r w:rsidRPr="0039663E">
        <w:rPr>
          <w:rFonts w:ascii="Arial" w:hAnsi="Arial" w:cs="Arial"/>
          <w:sz w:val="24"/>
          <w:szCs w:val="24"/>
          <w:lang w:val="mn-MN"/>
        </w:rPr>
        <w:t xml:space="preserve"> хувь, зарлага </w:t>
      </w:r>
      <w:r w:rsidRPr="0039663E">
        <w:rPr>
          <w:rFonts w:ascii="Arial" w:hAnsi="Arial" w:cs="Arial"/>
          <w:sz w:val="24"/>
          <w:szCs w:val="24"/>
        </w:rPr>
        <w:t>992.3</w:t>
      </w:r>
      <w:r w:rsidRPr="0039663E">
        <w:rPr>
          <w:rFonts w:ascii="Arial" w:hAnsi="Arial" w:cs="Arial"/>
          <w:sz w:val="24"/>
          <w:szCs w:val="24"/>
          <w:lang w:val="mn-MN"/>
        </w:rPr>
        <w:t xml:space="preserve"> сая төгрөг буюу 12</w:t>
      </w:r>
      <w:r w:rsidRPr="0039663E">
        <w:rPr>
          <w:rFonts w:ascii="Arial" w:hAnsi="Arial" w:cs="Arial"/>
          <w:sz w:val="24"/>
          <w:szCs w:val="24"/>
        </w:rPr>
        <w:t>.8</w:t>
      </w:r>
      <w:r w:rsidRPr="0039663E">
        <w:rPr>
          <w:rFonts w:ascii="Arial" w:hAnsi="Arial" w:cs="Arial"/>
          <w:sz w:val="24"/>
          <w:szCs w:val="24"/>
          <w:lang w:val="mn-MN"/>
        </w:rPr>
        <w:t xml:space="preserve">  хувиар өслөө. </w:t>
      </w:r>
    </w:p>
    <w:p w:rsidR="001E0DCF" w:rsidRPr="0039663E" w:rsidRDefault="001E0DCF" w:rsidP="001E0DCF">
      <w:pPr>
        <w:jc w:val="both"/>
        <w:rPr>
          <w:rFonts w:ascii="Arial" w:hAnsi="Arial" w:cs="Arial"/>
          <w:sz w:val="24"/>
          <w:szCs w:val="24"/>
          <w:lang w:val="mn-MN"/>
        </w:rPr>
      </w:pPr>
      <w:r w:rsidRPr="0039663E">
        <w:rPr>
          <w:rFonts w:ascii="Arial" w:hAnsi="Arial" w:cs="Arial"/>
          <w:sz w:val="24"/>
          <w:szCs w:val="24"/>
        </w:rPr>
        <w:t xml:space="preserve">        </w:t>
      </w:r>
      <w:r w:rsidRPr="0039663E">
        <w:rPr>
          <w:rFonts w:ascii="Arial" w:hAnsi="Arial" w:cs="Arial"/>
          <w:sz w:val="24"/>
          <w:szCs w:val="24"/>
          <w:lang w:val="mn-MN"/>
        </w:rPr>
        <w:t>Аймгийн нийгмийн даатгалын хэлтсийн мэдээгээр нийгмийн даатгалд</w:t>
      </w:r>
      <w:r w:rsidRPr="0039663E">
        <w:rPr>
          <w:rFonts w:ascii="Arial" w:hAnsi="Arial" w:cs="Arial"/>
          <w:sz w:val="24"/>
          <w:szCs w:val="24"/>
        </w:rPr>
        <w:t xml:space="preserve"> </w:t>
      </w:r>
      <w:r w:rsidRPr="0039663E">
        <w:rPr>
          <w:rFonts w:ascii="Arial" w:hAnsi="Arial" w:cs="Arial"/>
          <w:sz w:val="24"/>
          <w:szCs w:val="24"/>
          <w:lang w:val="mn-MN"/>
        </w:rPr>
        <w:t xml:space="preserve">2017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lang w:val="ms-MY"/>
        </w:rPr>
        <w:t xml:space="preserve"> </w:t>
      </w:r>
      <w:r w:rsidRPr="0039663E">
        <w:rPr>
          <w:rFonts w:ascii="Arial" w:hAnsi="Arial" w:cs="Arial"/>
          <w:sz w:val="24"/>
          <w:szCs w:val="24"/>
        </w:rPr>
        <w:t>9199</w:t>
      </w:r>
      <w:r w:rsidRPr="0039663E">
        <w:rPr>
          <w:rFonts w:ascii="Arial" w:hAnsi="Arial" w:cs="Arial"/>
          <w:sz w:val="24"/>
          <w:szCs w:val="24"/>
          <w:lang w:val="mn-MN"/>
        </w:rPr>
        <w:t xml:space="preserve"> </w:t>
      </w:r>
      <w:r w:rsidRPr="0039663E">
        <w:rPr>
          <w:rFonts w:ascii="Arial" w:hAnsi="Arial" w:cs="Arial"/>
          <w:sz w:val="24"/>
          <w:szCs w:val="24"/>
        </w:rPr>
        <w:t xml:space="preserve"> </w:t>
      </w:r>
      <w:r w:rsidRPr="0039663E">
        <w:rPr>
          <w:rFonts w:ascii="Arial" w:hAnsi="Arial" w:cs="Arial"/>
          <w:sz w:val="24"/>
          <w:szCs w:val="24"/>
          <w:lang w:val="mn-MN"/>
        </w:rPr>
        <w:t>хүн шимтгэл төлөгч, даатгуулагчаар бүртгэгдсэний</w:t>
      </w:r>
      <w:r w:rsidRPr="0039663E">
        <w:rPr>
          <w:rFonts w:ascii="Arial" w:hAnsi="Arial" w:cs="Arial"/>
          <w:sz w:val="24"/>
          <w:szCs w:val="24"/>
        </w:rPr>
        <w:t xml:space="preserve"> 1922</w:t>
      </w:r>
      <w:r w:rsidRPr="0039663E">
        <w:rPr>
          <w:rFonts w:ascii="Arial" w:hAnsi="Arial" w:cs="Arial"/>
          <w:sz w:val="24"/>
          <w:szCs w:val="24"/>
          <w:lang w:val="mn-MN"/>
        </w:rPr>
        <w:t xml:space="preserve"> хүн буюу</w:t>
      </w:r>
      <w:r w:rsidRPr="0039663E">
        <w:rPr>
          <w:rFonts w:ascii="Arial" w:hAnsi="Arial" w:cs="Arial"/>
          <w:sz w:val="24"/>
          <w:szCs w:val="24"/>
        </w:rPr>
        <w:t xml:space="preserve"> 20.9</w:t>
      </w:r>
      <w:r w:rsidRPr="0039663E">
        <w:rPr>
          <w:rFonts w:ascii="Arial" w:hAnsi="Arial" w:cs="Arial"/>
          <w:sz w:val="24"/>
          <w:szCs w:val="24"/>
          <w:lang w:val="mn-MN"/>
        </w:rPr>
        <w:t xml:space="preserve"> хувь нь аж ахуйн нэгж, байгууллагаас, </w:t>
      </w:r>
      <w:r w:rsidRPr="0039663E">
        <w:rPr>
          <w:rFonts w:ascii="Arial" w:hAnsi="Arial" w:cs="Arial"/>
          <w:sz w:val="24"/>
          <w:szCs w:val="24"/>
        </w:rPr>
        <w:t xml:space="preserve">3694 </w:t>
      </w:r>
      <w:r w:rsidRPr="0039663E">
        <w:rPr>
          <w:rFonts w:ascii="Arial" w:hAnsi="Arial" w:cs="Arial"/>
          <w:sz w:val="24"/>
          <w:szCs w:val="24"/>
          <w:lang w:val="mn-MN"/>
        </w:rPr>
        <w:t>хүн буюу</w:t>
      </w:r>
      <w:r w:rsidRPr="0039663E">
        <w:rPr>
          <w:rFonts w:ascii="Arial" w:hAnsi="Arial" w:cs="Arial"/>
          <w:sz w:val="24"/>
          <w:szCs w:val="24"/>
        </w:rPr>
        <w:t xml:space="preserve"> 40.2</w:t>
      </w:r>
      <w:r w:rsidRPr="0039663E">
        <w:rPr>
          <w:rFonts w:ascii="Arial" w:hAnsi="Arial" w:cs="Arial"/>
          <w:sz w:val="24"/>
          <w:szCs w:val="24"/>
          <w:lang w:val="mn-MN"/>
        </w:rPr>
        <w:t xml:space="preserve"> хувь нь төсөвт байгууллагаас</w:t>
      </w:r>
      <w:r w:rsidRPr="0039663E">
        <w:rPr>
          <w:rFonts w:ascii="Arial" w:hAnsi="Arial" w:cs="Arial"/>
          <w:sz w:val="24"/>
          <w:szCs w:val="24"/>
        </w:rPr>
        <w:t>, 3583</w:t>
      </w:r>
      <w:r w:rsidRPr="0039663E">
        <w:rPr>
          <w:rFonts w:ascii="Arial" w:hAnsi="Arial" w:cs="Arial"/>
          <w:sz w:val="24"/>
          <w:szCs w:val="24"/>
          <w:lang w:val="mn-MN"/>
        </w:rPr>
        <w:t xml:space="preserve"> хүн буюу</w:t>
      </w:r>
      <w:r w:rsidRPr="0039663E">
        <w:rPr>
          <w:rFonts w:ascii="Arial" w:hAnsi="Arial" w:cs="Arial"/>
          <w:sz w:val="24"/>
          <w:szCs w:val="24"/>
        </w:rPr>
        <w:t xml:space="preserve"> 38.9 </w:t>
      </w:r>
      <w:r w:rsidRPr="0039663E">
        <w:rPr>
          <w:rFonts w:ascii="Arial" w:hAnsi="Arial" w:cs="Arial"/>
          <w:sz w:val="24"/>
          <w:szCs w:val="24"/>
          <w:lang w:val="mn-MN"/>
        </w:rPr>
        <w:t>хувь нь сайн дураар шимтгэл</w:t>
      </w:r>
      <w:r w:rsidRPr="0039663E">
        <w:rPr>
          <w:rFonts w:ascii="Arial" w:hAnsi="Arial" w:cs="Arial"/>
          <w:sz w:val="24"/>
          <w:szCs w:val="24"/>
        </w:rPr>
        <w:t xml:space="preserve"> </w:t>
      </w:r>
      <w:r w:rsidRPr="0039663E">
        <w:rPr>
          <w:rFonts w:ascii="Arial" w:hAnsi="Arial" w:cs="Arial"/>
          <w:sz w:val="24"/>
          <w:szCs w:val="24"/>
          <w:lang w:val="mn-MN"/>
        </w:rPr>
        <w:t>төлсөн байна</w:t>
      </w:r>
      <w:r w:rsidRPr="0039663E">
        <w:rPr>
          <w:rFonts w:ascii="Arial" w:hAnsi="Arial" w:cs="Arial"/>
          <w:sz w:val="24"/>
          <w:szCs w:val="24"/>
        </w:rPr>
        <w:t>.</w:t>
      </w:r>
    </w:p>
    <w:p w:rsidR="001E0DCF" w:rsidRPr="0039663E" w:rsidRDefault="001E0DCF" w:rsidP="001E0DCF">
      <w:pPr>
        <w:jc w:val="both"/>
        <w:rPr>
          <w:rFonts w:ascii="Arial" w:hAnsi="Arial" w:cs="Arial"/>
          <w:sz w:val="24"/>
          <w:szCs w:val="24"/>
          <w:lang w:val="mn-MN"/>
        </w:rPr>
      </w:pPr>
      <w:r w:rsidRPr="0039663E">
        <w:rPr>
          <w:rFonts w:ascii="Arial" w:hAnsi="Arial" w:cs="Arial"/>
          <w:sz w:val="24"/>
          <w:szCs w:val="24"/>
        </w:rPr>
        <w:t xml:space="preserve">        </w:t>
      </w:r>
      <w:r w:rsidRPr="0039663E">
        <w:rPr>
          <w:rFonts w:ascii="Arial" w:hAnsi="Arial" w:cs="Arial"/>
          <w:sz w:val="24"/>
          <w:szCs w:val="24"/>
          <w:lang w:val="mn-MN"/>
        </w:rPr>
        <w:t>Нийгмийн даатгалын сангаас олгосон тэтгэврийн хэмжээ</w:t>
      </w:r>
      <w:r w:rsidRPr="0039663E">
        <w:rPr>
          <w:rFonts w:ascii="Arial" w:hAnsi="Arial" w:cs="Arial"/>
          <w:sz w:val="24"/>
          <w:szCs w:val="24"/>
        </w:rPr>
        <w:t xml:space="preserve"> </w:t>
      </w:r>
      <w:r w:rsidRPr="0039663E">
        <w:rPr>
          <w:rFonts w:ascii="Arial" w:hAnsi="Arial" w:cs="Arial"/>
          <w:sz w:val="24"/>
          <w:szCs w:val="24"/>
          <w:lang w:val="mn-MN"/>
        </w:rPr>
        <w:t xml:space="preserve">2017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 xml:space="preserve">  7265.7 </w:t>
      </w:r>
      <w:r w:rsidRPr="0039663E">
        <w:rPr>
          <w:rFonts w:ascii="Arial" w:hAnsi="Arial" w:cs="Arial"/>
          <w:sz w:val="24"/>
          <w:szCs w:val="24"/>
          <w:lang w:val="mn-MN"/>
        </w:rPr>
        <w:t xml:space="preserve">сая төг болж, үүний </w:t>
      </w:r>
      <w:r w:rsidRPr="0039663E">
        <w:rPr>
          <w:rFonts w:ascii="Arial" w:hAnsi="Arial" w:cs="Arial"/>
          <w:sz w:val="24"/>
          <w:szCs w:val="24"/>
        </w:rPr>
        <w:t xml:space="preserve">82.5 </w:t>
      </w:r>
      <w:r w:rsidRPr="0039663E">
        <w:rPr>
          <w:rFonts w:ascii="Arial" w:hAnsi="Arial" w:cs="Arial"/>
          <w:sz w:val="24"/>
          <w:szCs w:val="24"/>
          <w:lang w:val="mn-MN"/>
        </w:rPr>
        <w:t>хувийг өндөр настны,</w:t>
      </w:r>
      <w:r w:rsidRPr="0039663E">
        <w:rPr>
          <w:rFonts w:ascii="Arial" w:hAnsi="Arial" w:cs="Arial"/>
          <w:sz w:val="24"/>
          <w:szCs w:val="24"/>
        </w:rPr>
        <w:t xml:space="preserve"> 11.8 </w:t>
      </w:r>
      <w:r w:rsidRPr="0039663E">
        <w:rPr>
          <w:rFonts w:ascii="Arial" w:hAnsi="Arial" w:cs="Arial"/>
          <w:sz w:val="24"/>
          <w:szCs w:val="24"/>
          <w:lang w:val="mn-MN"/>
        </w:rPr>
        <w:t>хувийг хөгжлийн бэрхшээлтэй иргэдийн</w:t>
      </w:r>
      <w:r w:rsidRPr="0039663E">
        <w:rPr>
          <w:rFonts w:ascii="Arial" w:hAnsi="Arial" w:cs="Arial"/>
          <w:sz w:val="24"/>
          <w:szCs w:val="24"/>
        </w:rPr>
        <w:t>, 3.0</w:t>
      </w:r>
      <w:r w:rsidRPr="0039663E">
        <w:rPr>
          <w:rFonts w:ascii="Arial" w:hAnsi="Arial" w:cs="Arial"/>
          <w:sz w:val="24"/>
          <w:szCs w:val="24"/>
          <w:lang w:val="mn-MN"/>
        </w:rPr>
        <w:t xml:space="preserve"> хувийг тэжээгчээ алдсаны</w:t>
      </w:r>
      <w:r w:rsidRPr="0039663E">
        <w:rPr>
          <w:rFonts w:ascii="Arial" w:hAnsi="Arial" w:cs="Arial"/>
          <w:sz w:val="24"/>
          <w:szCs w:val="24"/>
        </w:rPr>
        <w:t xml:space="preserve">, </w:t>
      </w:r>
      <w:r w:rsidRPr="0039663E">
        <w:rPr>
          <w:rFonts w:ascii="Arial" w:hAnsi="Arial" w:cs="Arial"/>
          <w:sz w:val="24"/>
          <w:szCs w:val="24"/>
          <w:lang w:val="mn-MN"/>
        </w:rPr>
        <w:t>2</w:t>
      </w:r>
      <w:r w:rsidRPr="0039663E">
        <w:rPr>
          <w:rFonts w:ascii="Arial" w:hAnsi="Arial" w:cs="Arial"/>
          <w:sz w:val="24"/>
          <w:szCs w:val="24"/>
        </w:rPr>
        <w:t xml:space="preserve">.7 </w:t>
      </w:r>
      <w:r w:rsidRPr="0039663E">
        <w:rPr>
          <w:rFonts w:ascii="Arial" w:hAnsi="Arial" w:cs="Arial"/>
          <w:sz w:val="24"/>
          <w:szCs w:val="24"/>
          <w:lang w:val="mn-MN"/>
        </w:rPr>
        <w:t>хувийг цэргийн тэтгэвэр эзэлж байна.</w:t>
      </w:r>
    </w:p>
    <w:p w:rsidR="001E0DCF" w:rsidRPr="0039663E" w:rsidRDefault="001E0DCF" w:rsidP="001E0DCF">
      <w:pPr>
        <w:ind w:firstLine="720"/>
        <w:jc w:val="both"/>
        <w:rPr>
          <w:rFonts w:ascii="Arial" w:hAnsi="Arial" w:cs="Arial"/>
          <w:sz w:val="24"/>
          <w:szCs w:val="24"/>
        </w:rPr>
      </w:pPr>
      <w:r w:rsidRPr="0039663E">
        <w:rPr>
          <w:rFonts w:ascii="Arial" w:hAnsi="Arial" w:cs="Arial"/>
          <w:sz w:val="24"/>
          <w:szCs w:val="24"/>
          <w:lang w:val="mn-MN"/>
        </w:rPr>
        <w:t xml:space="preserve">Энэ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 xml:space="preserve"> </w:t>
      </w:r>
      <w:r w:rsidRPr="0039663E">
        <w:rPr>
          <w:rFonts w:ascii="Arial" w:hAnsi="Arial" w:cs="Arial"/>
          <w:sz w:val="24"/>
          <w:szCs w:val="24"/>
          <w:lang w:val="mn-MN"/>
        </w:rPr>
        <w:t xml:space="preserve">тэтгэврийн даатгалын сангаас тэтгэвэр авагч </w:t>
      </w:r>
      <w:r w:rsidRPr="0039663E">
        <w:rPr>
          <w:rFonts w:ascii="Arial" w:hAnsi="Arial" w:cs="Arial"/>
          <w:sz w:val="24"/>
          <w:szCs w:val="24"/>
        </w:rPr>
        <w:t xml:space="preserve">6412 </w:t>
      </w:r>
      <w:r w:rsidRPr="0039663E">
        <w:rPr>
          <w:rFonts w:ascii="Arial" w:hAnsi="Arial" w:cs="Arial"/>
          <w:sz w:val="24"/>
          <w:szCs w:val="24"/>
          <w:lang w:val="mn-MN"/>
        </w:rPr>
        <w:t>хүн байна</w:t>
      </w:r>
      <w:r w:rsidRPr="0039663E">
        <w:rPr>
          <w:rFonts w:ascii="Arial" w:hAnsi="Arial" w:cs="Arial"/>
          <w:sz w:val="24"/>
          <w:szCs w:val="24"/>
        </w:rPr>
        <w:t xml:space="preserve">. </w:t>
      </w:r>
      <w:r w:rsidRPr="0039663E">
        <w:rPr>
          <w:rFonts w:ascii="Arial" w:hAnsi="Arial" w:cs="Arial"/>
          <w:sz w:val="24"/>
          <w:szCs w:val="24"/>
          <w:lang w:val="mn-MN"/>
        </w:rPr>
        <w:t>Нийт тэтгэвэр авагчдын</w:t>
      </w:r>
      <w:r w:rsidRPr="0039663E">
        <w:rPr>
          <w:rFonts w:ascii="Arial" w:hAnsi="Arial" w:cs="Arial"/>
          <w:sz w:val="24"/>
          <w:szCs w:val="24"/>
        </w:rPr>
        <w:t xml:space="preserve"> 80.9 </w:t>
      </w:r>
      <w:r w:rsidRPr="0039663E">
        <w:rPr>
          <w:rFonts w:ascii="Arial" w:hAnsi="Arial" w:cs="Arial"/>
          <w:sz w:val="24"/>
          <w:szCs w:val="24"/>
          <w:lang w:val="mn-MN"/>
        </w:rPr>
        <w:t>хувь буюу</w:t>
      </w:r>
      <w:r w:rsidRPr="0039663E">
        <w:rPr>
          <w:rFonts w:ascii="Arial" w:hAnsi="Arial" w:cs="Arial"/>
          <w:sz w:val="24"/>
          <w:szCs w:val="24"/>
        </w:rPr>
        <w:t xml:space="preserve"> </w:t>
      </w:r>
      <w:r w:rsidRPr="0039663E">
        <w:rPr>
          <w:rFonts w:ascii="Arial" w:hAnsi="Arial" w:cs="Arial"/>
          <w:sz w:val="24"/>
          <w:szCs w:val="24"/>
          <w:lang w:val="mn-MN"/>
        </w:rPr>
        <w:t>51</w:t>
      </w:r>
      <w:r w:rsidRPr="0039663E">
        <w:rPr>
          <w:rFonts w:ascii="Arial" w:hAnsi="Arial" w:cs="Arial"/>
          <w:sz w:val="24"/>
          <w:szCs w:val="24"/>
        </w:rPr>
        <w:t>86</w:t>
      </w:r>
      <w:r w:rsidRPr="0039663E">
        <w:rPr>
          <w:rFonts w:ascii="Arial" w:hAnsi="Arial" w:cs="Arial"/>
          <w:sz w:val="24"/>
          <w:szCs w:val="24"/>
          <w:lang w:val="mn-MN"/>
        </w:rPr>
        <w:t xml:space="preserve"> хүн</w:t>
      </w:r>
      <w:r w:rsidRPr="0039663E">
        <w:rPr>
          <w:rFonts w:ascii="Arial" w:hAnsi="Arial" w:cs="Arial"/>
          <w:sz w:val="24"/>
          <w:szCs w:val="24"/>
        </w:rPr>
        <w:t xml:space="preserve"> </w:t>
      </w:r>
      <w:r w:rsidRPr="0039663E">
        <w:rPr>
          <w:rFonts w:ascii="Arial" w:hAnsi="Arial" w:cs="Arial"/>
          <w:sz w:val="24"/>
          <w:szCs w:val="24"/>
          <w:lang w:val="mn-MN"/>
        </w:rPr>
        <w:t>өндөр насны</w:t>
      </w:r>
      <w:r w:rsidRPr="0039663E">
        <w:rPr>
          <w:rFonts w:ascii="Arial" w:hAnsi="Arial" w:cs="Arial"/>
          <w:sz w:val="24"/>
          <w:szCs w:val="24"/>
        </w:rPr>
        <w:t xml:space="preserve">, </w:t>
      </w:r>
      <w:r w:rsidRPr="0039663E">
        <w:rPr>
          <w:rFonts w:ascii="Arial" w:hAnsi="Arial" w:cs="Arial"/>
          <w:sz w:val="24"/>
          <w:szCs w:val="24"/>
          <w:lang w:val="mn-MN"/>
        </w:rPr>
        <w:t>13</w:t>
      </w:r>
      <w:r w:rsidRPr="0039663E">
        <w:rPr>
          <w:rFonts w:ascii="Arial" w:hAnsi="Arial" w:cs="Arial"/>
          <w:sz w:val="24"/>
          <w:szCs w:val="24"/>
        </w:rPr>
        <w:t>.8</w:t>
      </w:r>
      <w:r w:rsidRPr="0039663E">
        <w:rPr>
          <w:rFonts w:ascii="Arial" w:hAnsi="Arial" w:cs="Arial"/>
          <w:sz w:val="24"/>
          <w:szCs w:val="24"/>
          <w:lang w:val="mn-MN"/>
        </w:rPr>
        <w:t xml:space="preserve"> хувь буюу</w:t>
      </w:r>
      <w:r w:rsidRPr="0039663E">
        <w:rPr>
          <w:rFonts w:ascii="Arial" w:hAnsi="Arial" w:cs="Arial"/>
          <w:sz w:val="24"/>
          <w:szCs w:val="24"/>
        </w:rPr>
        <w:t xml:space="preserve"> 882</w:t>
      </w:r>
      <w:r w:rsidRPr="0039663E">
        <w:rPr>
          <w:rFonts w:ascii="Arial" w:hAnsi="Arial" w:cs="Arial"/>
          <w:sz w:val="24"/>
          <w:szCs w:val="24"/>
          <w:lang w:val="mn-MN"/>
        </w:rPr>
        <w:t xml:space="preserve"> хүн тахир дутуугийн, 3</w:t>
      </w:r>
      <w:r w:rsidRPr="0039663E">
        <w:rPr>
          <w:rFonts w:ascii="Arial" w:hAnsi="Arial" w:cs="Arial"/>
          <w:sz w:val="24"/>
          <w:szCs w:val="24"/>
        </w:rPr>
        <w:t>.</w:t>
      </w:r>
      <w:r w:rsidRPr="0039663E">
        <w:rPr>
          <w:rFonts w:ascii="Arial" w:hAnsi="Arial" w:cs="Arial"/>
          <w:sz w:val="24"/>
          <w:szCs w:val="24"/>
          <w:lang w:val="mn-MN"/>
        </w:rPr>
        <w:t>7</w:t>
      </w:r>
      <w:r w:rsidRPr="0039663E">
        <w:rPr>
          <w:rFonts w:ascii="Arial" w:hAnsi="Arial" w:cs="Arial"/>
          <w:sz w:val="24"/>
          <w:szCs w:val="24"/>
        </w:rPr>
        <w:t xml:space="preserve"> </w:t>
      </w:r>
      <w:r w:rsidRPr="0039663E">
        <w:rPr>
          <w:rFonts w:ascii="Arial" w:hAnsi="Arial" w:cs="Arial"/>
          <w:sz w:val="24"/>
          <w:szCs w:val="24"/>
          <w:lang w:val="mn-MN"/>
        </w:rPr>
        <w:t xml:space="preserve">хувь буюу </w:t>
      </w:r>
      <w:r w:rsidRPr="0039663E">
        <w:rPr>
          <w:rFonts w:ascii="Arial" w:hAnsi="Arial" w:cs="Arial"/>
          <w:sz w:val="24"/>
          <w:szCs w:val="24"/>
        </w:rPr>
        <w:t>238</w:t>
      </w:r>
      <w:r w:rsidRPr="0039663E">
        <w:rPr>
          <w:rFonts w:ascii="Arial" w:hAnsi="Arial" w:cs="Arial"/>
          <w:sz w:val="24"/>
          <w:szCs w:val="24"/>
          <w:lang w:val="mn-MN"/>
        </w:rPr>
        <w:t xml:space="preserve"> хүн тэжээгчээ алдсаны</w:t>
      </w:r>
      <w:r w:rsidRPr="0039663E">
        <w:rPr>
          <w:rFonts w:ascii="Arial" w:hAnsi="Arial" w:cs="Arial"/>
          <w:sz w:val="24"/>
          <w:szCs w:val="24"/>
        </w:rPr>
        <w:t>, 1.</w:t>
      </w:r>
      <w:r w:rsidRPr="0039663E">
        <w:rPr>
          <w:rFonts w:ascii="Arial" w:hAnsi="Arial" w:cs="Arial"/>
          <w:sz w:val="24"/>
          <w:szCs w:val="24"/>
          <w:lang w:val="mn-MN"/>
        </w:rPr>
        <w:t>6 хувь буюу</w:t>
      </w:r>
      <w:r w:rsidRPr="0039663E">
        <w:rPr>
          <w:rFonts w:ascii="Arial" w:hAnsi="Arial" w:cs="Arial"/>
          <w:sz w:val="24"/>
          <w:szCs w:val="24"/>
        </w:rPr>
        <w:t xml:space="preserve"> 106</w:t>
      </w:r>
      <w:r w:rsidRPr="0039663E">
        <w:rPr>
          <w:rFonts w:ascii="Arial" w:hAnsi="Arial" w:cs="Arial"/>
          <w:sz w:val="24"/>
          <w:szCs w:val="24"/>
          <w:lang w:val="mn-MN"/>
        </w:rPr>
        <w:t xml:space="preserve"> хүн нь цэргийн тэтгэвэр авагчид байна.</w:t>
      </w:r>
    </w:p>
    <w:p w:rsidR="001E0DCF" w:rsidRPr="0039663E" w:rsidRDefault="001E0DCF" w:rsidP="00A659FF">
      <w:pPr>
        <w:ind w:firstLine="720"/>
        <w:jc w:val="both"/>
        <w:rPr>
          <w:rFonts w:ascii="Arial" w:hAnsi="Arial" w:cs="Arial"/>
          <w:sz w:val="24"/>
          <w:szCs w:val="24"/>
          <w:lang w:val="mn-MN"/>
        </w:rPr>
      </w:pPr>
      <w:r w:rsidRPr="0039663E">
        <w:rPr>
          <w:rFonts w:ascii="Arial" w:hAnsi="Arial" w:cs="Arial"/>
          <w:sz w:val="24"/>
          <w:szCs w:val="24"/>
          <w:lang w:val="mn-MN"/>
        </w:rPr>
        <w:t xml:space="preserve">Энэ оны эхний </w:t>
      </w:r>
      <w:r w:rsidRPr="0039663E">
        <w:rPr>
          <w:rFonts w:ascii="Arial" w:hAnsi="Arial" w:cs="Arial"/>
          <w:sz w:val="24"/>
          <w:szCs w:val="24"/>
        </w:rPr>
        <w:t>4</w:t>
      </w:r>
      <w:r w:rsidRPr="0039663E">
        <w:rPr>
          <w:rFonts w:ascii="Arial" w:hAnsi="Arial" w:cs="Arial"/>
          <w:sz w:val="24"/>
          <w:szCs w:val="24"/>
          <w:lang w:val="mn-MN"/>
        </w:rPr>
        <w:t xml:space="preserve"> сарын байдлаар</w:t>
      </w:r>
      <w:r w:rsidRPr="0039663E">
        <w:rPr>
          <w:rFonts w:ascii="Arial" w:hAnsi="Arial" w:cs="Arial"/>
          <w:sz w:val="24"/>
          <w:szCs w:val="24"/>
        </w:rPr>
        <w:t xml:space="preserve"> </w:t>
      </w:r>
      <w:r w:rsidRPr="0039663E">
        <w:rPr>
          <w:rFonts w:ascii="Arial" w:hAnsi="Arial" w:cs="Arial"/>
          <w:sz w:val="24"/>
          <w:szCs w:val="24"/>
          <w:lang w:val="mn-MN"/>
        </w:rPr>
        <w:t>тэтгэмжийн даатгалын сангаас тэтгэмж авагчид</w:t>
      </w:r>
      <w:r w:rsidRPr="0039663E">
        <w:rPr>
          <w:rFonts w:ascii="Arial" w:hAnsi="Arial" w:cs="Arial"/>
          <w:sz w:val="24"/>
          <w:szCs w:val="24"/>
        </w:rPr>
        <w:t xml:space="preserve"> 800</w:t>
      </w:r>
      <w:r w:rsidRPr="0039663E">
        <w:rPr>
          <w:rFonts w:ascii="Arial" w:hAnsi="Arial" w:cs="Arial"/>
          <w:sz w:val="24"/>
          <w:szCs w:val="24"/>
          <w:lang w:val="mn-MN"/>
        </w:rPr>
        <w:t>,</w:t>
      </w:r>
      <w:r w:rsidRPr="0039663E">
        <w:rPr>
          <w:rFonts w:ascii="Arial" w:hAnsi="Arial" w:cs="Arial"/>
          <w:sz w:val="24"/>
          <w:szCs w:val="24"/>
        </w:rPr>
        <w:t xml:space="preserve"> </w:t>
      </w:r>
      <w:r w:rsidRPr="0039663E">
        <w:rPr>
          <w:rFonts w:ascii="Arial" w:hAnsi="Arial" w:cs="Arial"/>
          <w:sz w:val="24"/>
          <w:szCs w:val="24"/>
          <w:lang w:val="mn-MN"/>
        </w:rPr>
        <w:t>ҮОМШӨ</w:t>
      </w:r>
      <w:r w:rsidRPr="0039663E">
        <w:rPr>
          <w:rFonts w:ascii="Arial" w:hAnsi="Arial" w:cs="Arial"/>
          <w:sz w:val="24"/>
          <w:szCs w:val="24"/>
        </w:rPr>
        <w:t>-</w:t>
      </w:r>
      <w:r w:rsidRPr="0039663E">
        <w:rPr>
          <w:rFonts w:ascii="Arial" w:hAnsi="Arial" w:cs="Arial"/>
          <w:sz w:val="24"/>
          <w:szCs w:val="24"/>
          <w:lang w:val="mn-MN"/>
        </w:rPr>
        <w:t>ний</w:t>
      </w:r>
      <w:r w:rsidRPr="0039663E">
        <w:rPr>
          <w:rFonts w:ascii="Arial" w:hAnsi="Arial" w:cs="Arial"/>
          <w:sz w:val="24"/>
          <w:szCs w:val="24"/>
        </w:rPr>
        <w:t xml:space="preserve"> </w:t>
      </w:r>
      <w:r w:rsidRPr="0039663E">
        <w:rPr>
          <w:rFonts w:ascii="Arial" w:hAnsi="Arial" w:cs="Arial"/>
          <w:sz w:val="24"/>
          <w:szCs w:val="24"/>
          <w:lang w:val="mn-MN"/>
        </w:rPr>
        <w:t>даатгалын сангаас</w:t>
      </w:r>
      <w:r w:rsidRPr="0039663E">
        <w:rPr>
          <w:rFonts w:ascii="Arial" w:hAnsi="Arial" w:cs="Arial"/>
          <w:sz w:val="24"/>
          <w:szCs w:val="24"/>
        </w:rPr>
        <w:t xml:space="preserve"> </w:t>
      </w:r>
      <w:r w:rsidRPr="0039663E">
        <w:rPr>
          <w:rFonts w:ascii="Arial" w:hAnsi="Arial" w:cs="Arial"/>
          <w:sz w:val="24"/>
          <w:szCs w:val="24"/>
          <w:lang w:val="mn-MN"/>
        </w:rPr>
        <w:t>тэтгэвэр тэтгэмж авагчид</w:t>
      </w:r>
      <w:r w:rsidRPr="0039663E">
        <w:rPr>
          <w:rFonts w:ascii="Arial" w:hAnsi="Arial" w:cs="Arial"/>
          <w:sz w:val="24"/>
          <w:szCs w:val="24"/>
        </w:rPr>
        <w:t xml:space="preserve"> 27</w:t>
      </w:r>
      <w:r w:rsidRPr="0039663E">
        <w:rPr>
          <w:rFonts w:ascii="Arial" w:hAnsi="Arial" w:cs="Arial"/>
          <w:sz w:val="24"/>
          <w:szCs w:val="24"/>
          <w:lang w:val="mn-MN"/>
        </w:rPr>
        <w:t xml:space="preserve">, ажилгүйдлийн даатгалын сангаас ажилгүйдлийн тэтгэмж авагч </w:t>
      </w:r>
      <w:r w:rsidRPr="0039663E">
        <w:rPr>
          <w:rFonts w:ascii="Arial" w:hAnsi="Arial" w:cs="Arial"/>
          <w:sz w:val="24"/>
          <w:szCs w:val="24"/>
        </w:rPr>
        <w:t>76</w:t>
      </w:r>
      <w:r w:rsidRPr="0039663E">
        <w:rPr>
          <w:rFonts w:ascii="Arial" w:hAnsi="Arial" w:cs="Arial"/>
          <w:sz w:val="24"/>
          <w:szCs w:val="24"/>
          <w:lang w:val="mn-MN"/>
        </w:rPr>
        <w:t xml:space="preserve"> хүн байна.</w:t>
      </w:r>
      <w:r w:rsidR="00894E1E" w:rsidRPr="0039663E">
        <w:rPr>
          <w:rFonts w:ascii="Arial" w:hAnsi="Arial" w:cs="Arial"/>
        </w:rPr>
        <w:t xml:space="preserve"> </w:t>
      </w:r>
      <w:r w:rsidR="00894E1E" w:rsidRPr="0039663E">
        <w:rPr>
          <w:rFonts w:ascii="Arial" w:hAnsi="Arial" w:cs="Arial"/>
          <w:sz w:val="24"/>
          <w:szCs w:val="24"/>
          <w:lang w:val="mn-MN"/>
        </w:rPr>
        <w:t>Эхний 4 сарын байдлаар эрүүл мэндийн даатгалд даатгуулагч 31330 иргэн байгаагийн 84.2 хувь буюу 26382 төр хариуцах иргэд, 7.2 хувь буюу 2248 малчид, 7.6</w:t>
      </w:r>
      <w:r w:rsidR="00894E1E" w:rsidRPr="0039663E">
        <w:rPr>
          <w:rFonts w:ascii="Arial" w:hAnsi="Arial" w:cs="Arial"/>
        </w:rPr>
        <w:t xml:space="preserve"> </w:t>
      </w:r>
      <w:r w:rsidR="00894E1E" w:rsidRPr="0039663E">
        <w:rPr>
          <w:rFonts w:ascii="Arial" w:hAnsi="Arial" w:cs="Arial"/>
          <w:sz w:val="24"/>
          <w:szCs w:val="24"/>
          <w:lang w:val="mn-MN"/>
        </w:rPr>
        <w:t>хувь буюу 2385 аж ахуйн нэгжийн эзэн, хувиараа хөдөлмөр  эрхлэгч иргэд, 1,0 хувь буюу 315 оюутан суралцагсад, ял эдэлж буй хоригдол байна.</w:t>
      </w:r>
      <w:r w:rsidR="00A659FF" w:rsidRPr="0039663E">
        <w:rPr>
          <w:rFonts w:ascii="Arial" w:hAnsi="Arial" w:cs="Arial"/>
          <w:sz w:val="24"/>
          <w:szCs w:val="24"/>
          <w:lang w:val="mn-MN"/>
        </w:rPr>
        <w:t xml:space="preserve"> </w:t>
      </w:r>
      <w:r w:rsidRPr="0039663E">
        <w:rPr>
          <w:rFonts w:ascii="Arial" w:hAnsi="Arial" w:cs="Arial"/>
          <w:sz w:val="24"/>
          <w:szCs w:val="24"/>
          <w:lang w:val="mn-MN"/>
        </w:rPr>
        <w:t>эрхлэгч иргэд</w:t>
      </w:r>
      <w:r w:rsidRPr="0039663E">
        <w:rPr>
          <w:rFonts w:ascii="Arial" w:hAnsi="Arial" w:cs="Arial"/>
          <w:sz w:val="24"/>
          <w:szCs w:val="24"/>
        </w:rPr>
        <w:t xml:space="preserve">, </w:t>
      </w:r>
      <w:r w:rsidRPr="0039663E">
        <w:rPr>
          <w:rFonts w:ascii="Arial" w:hAnsi="Arial" w:cs="Arial"/>
          <w:sz w:val="24"/>
          <w:szCs w:val="24"/>
          <w:lang w:val="mn-MN"/>
        </w:rPr>
        <w:t>1,0 хувь буюу 315 оюутан суралцагсад</w:t>
      </w:r>
      <w:r w:rsidRPr="0039663E">
        <w:rPr>
          <w:rFonts w:ascii="Arial" w:hAnsi="Arial" w:cs="Arial"/>
          <w:sz w:val="24"/>
          <w:szCs w:val="24"/>
        </w:rPr>
        <w:t xml:space="preserve">, </w:t>
      </w:r>
      <w:r w:rsidRPr="0039663E">
        <w:rPr>
          <w:rFonts w:ascii="Arial" w:hAnsi="Arial" w:cs="Arial"/>
          <w:sz w:val="24"/>
          <w:szCs w:val="24"/>
          <w:lang w:val="mn-MN"/>
        </w:rPr>
        <w:t>ял эдэлж буй хоригдол байна.</w:t>
      </w:r>
      <w:r w:rsidRPr="0039663E">
        <w:rPr>
          <w:rFonts w:ascii="Arial" w:hAnsi="Arial" w:cs="Arial"/>
          <w:sz w:val="24"/>
          <w:szCs w:val="24"/>
        </w:rPr>
        <w:t xml:space="preserve"> </w:t>
      </w:r>
    </w:p>
    <w:p w:rsidR="00D37633" w:rsidRPr="0039663E" w:rsidRDefault="001E0DCF" w:rsidP="00D37633">
      <w:pPr>
        <w:ind w:firstLine="720"/>
        <w:jc w:val="both"/>
        <w:rPr>
          <w:rFonts w:ascii="Arial" w:hAnsi="Arial" w:cs="Arial"/>
          <w:sz w:val="24"/>
          <w:szCs w:val="24"/>
        </w:rPr>
      </w:pPr>
      <w:r w:rsidRPr="0039663E">
        <w:rPr>
          <w:rFonts w:ascii="Arial" w:hAnsi="Arial" w:cs="Arial"/>
          <w:sz w:val="24"/>
          <w:szCs w:val="24"/>
          <w:lang w:val="ms-MY"/>
        </w:rPr>
        <w:t xml:space="preserve"> </w:t>
      </w:r>
      <w:r w:rsidRPr="0039663E">
        <w:rPr>
          <w:rFonts w:ascii="Arial" w:hAnsi="Arial" w:cs="Arial"/>
          <w:sz w:val="24"/>
          <w:szCs w:val="24"/>
          <w:lang w:val="mn-MN"/>
        </w:rPr>
        <w:t xml:space="preserve">2017 оны эхний 4 сарын байдлаар аймгийн нийгмийн даатгалын хэлтсийн мэдээгээр нийгмийн даатгалын </w:t>
      </w:r>
      <w:r w:rsidRPr="0039663E">
        <w:rPr>
          <w:rFonts w:ascii="Arial" w:hAnsi="Arial" w:cs="Arial"/>
          <w:sz w:val="24"/>
          <w:szCs w:val="24"/>
          <w:lang w:val="mn-MN"/>
        </w:rPr>
        <w:lastRenderedPageBreak/>
        <w:t>шимтгэлийн орлого 3352,0 сая төгрөг болж төлөвлөгөөгөө</w:t>
      </w:r>
      <w:r w:rsidRPr="0039663E">
        <w:rPr>
          <w:rFonts w:ascii="Arial" w:hAnsi="Arial" w:cs="Arial"/>
          <w:sz w:val="24"/>
          <w:szCs w:val="24"/>
          <w:lang w:val="ms-MY"/>
        </w:rPr>
        <w:t xml:space="preserve"> </w:t>
      </w:r>
      <w:r w:rsidRPr="0039663E">
        <w:rPr>
          <w:rFonts w:ascii="Arial" w:hAnsi="Arial" w:cs="Arial"/>
          <w:sz w:val="24"/>
          <w:szCs w:val="24"/>
          <w:lang w:val="mn-MN"/>
        </w:rPr>
        <w:t>7</w:t>
      </w:r>
      <w:r w:rsidRPr="0039663E">
        <w:rPr>
          <w:rFonts w:ascii="Arial" w:hAnsi="Arial" w:cs="Arial"/>
          <w:sz w:val="24"/>
          <w:szCs w:val="24"/>
        </w:rPr>
        <w:t>.</w:t>
      </w:r>
      <w:r w:rsidRPr="0039663E">
        <w:rPr>
          <w:rFonts w:ascii="Arial" w:hAnsi="Arial" w:cs="Arial"/>
          <w:sz w:val="24"/>
          <w:szCs w:val="24"/>
          <w:lang w:val="mn-MN"/>
        </w:rPr>
        <w:t>4</w:t>
      </w:r>
      <w:r w:rsidRPr="0039663E">
        <w:rPr>
          <w:rFonts w:ascii="Arial" w:hAnsi="Arial" w:cs="Arial"/>
          <w:sz w:val="24"/>
          <w:szCs w:val="24"/>
          <w:lang w:val="ms-MY"/>
        </w:rPr>
        <w:t xml:space="preserve"> </w:t>
      </w:r>
      <w:r w:rsidRPr="0039663E">
        <w:rPr>
          <w:rFonts w:ascii="Arial" w:hAnsi="Arial" w:cs="Arial"/>
          <w:sz w:val="24"/>
          <w:szCs w:val="24"/>
          <w:lang w:val="mn-MN"/>
        </w:rPr>
        <w:t>хувиар буюу</w:t>
      </w:r>
      <w:r w:rsidR="00D37633" w:rsidRPr="0039663E">
        <w:rPr>
          <w:rFonts w:ascii="Arial" w:hAnsi="Arial" w:cs="Arial"/>
          <w:sz w:val="24"/>
          <w:szCs w:val="24"/>
        </w:rPr>
        <w:t xml:space="preserve"> 229.8</w:t>
      </w:r>
      <w:r w:rsidR="00D37633" w:rsidRPr="0039663E">
        <w:rPr>
          <w:rFonts w:ascii="Arial" w:hAnsi="Arial" w:cs="Arial"/>
          <w:sz w:val="24"/>
          <w:szCs w:val="24"/>
          <w:lang w:val="mn-MN"/>
        </w:rPr>
        <w:t xml:space="preserve"> сая төгрөгөөр давуулан биелүүлсэн байна</w:t>
      </w:r>
      <w:r w:rsidR="00D37633" w:rsidRPr="0039663E">
        <w:rPr>
          <w:rFonts w:ascii="Arial" w:hAnsi="Arial" w:cs="Arial"/>
          <w:sz w:val="24"/>
          <w:szCs w:val="24"/>
          <w:lang w:val="ms-MY"/>
        </w:rPr>
        <w:t xml:space="preserve">. </w:t>
      </w:r>
      <w:r w:rsidR="00D37633" w:rsidRPr="0039663E">
        <w:rPr>
          <w:rFonts w:ascii="Arial" w:hAnsi="Arial" w:cs="Arial"/>
          <w:sz w:val="24"/>
          <w:szCs w:val="24"/>
          <w:lang w:val="mn-MN"/>
        </w:rPr>
        <w:t>Нийгмийн даатгалын шимтгэлийн орлогын</w:t>
      </w:r>
      <w:r w:rsidR="00D37633" w:rsidRPr="0039663E">
        <w:rPr>
          <w:rFonts w:ascii="Arial" w:hAnsi="Arial" w:cs="Arial"/>
          <w:sz w:val="24"/>
          <w:szCs w:val="24"/>
          <w:lang w:val="ms-MY"/>
        </w:rPr>
        <w:t xml:space="preserve"> </w:t>
      </w:r>
      <w:r w:rsidR="00D37633" w:rsidRPr="0039663E">
        <w:rPr>
          <w:rFonts w:ascii="Arial" w:hAnsi="Arial" w:cs="Arial"/>
          <w:sz w:val="24"/>
          <w:szCs w:val="24"/>
          <w:lang w:val="mn-MN"/>
        </w:rPr>
        <w:t>төлөвлөгөөгөө Гурвансайхан, Сайхан Овоо</w:t>
      </w:r>
      <w:r w:rsidR="00D37633" w:rsidRPr="0039663E">
        <w:rPr>
          <w:rFonts w:ascii="Arial" w:hAnsi="Arial" w:cs="Arial"/>
          <w:sz w:val="24"/>
          <w:szCs w:val="24"/>
        </w:rPr>
        <w:t xml:space="preserve"> </w:t>
      </w:r>
      <w:r w:rsidR="00D37633" w:rsidRPr="0039663E">
        <w:rPr>
          <w:rFonts w:ascii="Arial" w:hAnsi="Arial" w:cs="Arial"/>
          <w:sz w:val="24"/>
          <w:szCs w:val="24"/>
          <w:lang w:val="mn-MN"/>
        </w:rPr>
        <w:t>сумдаас бусад бүх сумд давуулан биелүүлсэн байна.</w:t>
      </w:r>
      <w:r w:rsidR="00D37633" w:rsidRPr="0039663E">
        <w:rPr>
          <w:rFonts w:ascii="Arial" w:hAnsi="Arial" w:cs="Arial"/>
          <w:sz w:val="24"/>
          <w:szCs w:val="24"/>
          <w:lang w:val="ms-MY"/>
        </w:rPr>
        <w:t xml:space="preserve"> </w:t>
      </w:r>
    </w:p>
    <w:p w:rsidR="00D37633" w:rsidRPr="0039663E" w:rsidRDefault="00D37633" w:rsidP="00D37633">
      <w:pPr>
        <w:jc w:val="both"/>
        <w:rPr>
          <w:rFonts w:ascii="Arial" w:hAnsi="Arial" w:cs="Arial"/>
          <w:b/>
          <w:sz w:val="24"/>
          <w:szCs w:val="24"/>
        </w:rPr>
      </w:pPr>
      <w:r w:rsidRPr="0039663E">
        <w:rPr>
          <w:rFonts w:ascii="Arial" w:hAnsi="Arial" w:cs="Arial"/>
          <w:b/>
          <w:sz w:val="24"/>
          <w:szCs w:val="24"/>
        </w:rPr>
        <w:t xml:space="preserve">             </w:t>
      </w:r>
    </w:p>
    <w:p w:rsidR="00D37633" w:rsidRPr="0039663E" w:rsidRDefault="00D37633" w:rsidP="00D37633">
      <w:pPr>
        <w:jc w:val="both"/>
        <w:rPr>
          <w:rFonts w:ascii="Arial" w:hAnsi="Arial" w:cs="Arial"/>
          <w:b/>
          <w:sz w:val="24"/>
          <w:szCs w:val="24"/>
          <w:lang w:val="eu-ES"/>
        </w:rPr>
      </w:pPr>
      <w:r w:rsidRPr="0039663E">
        <w:rPr>
          <w:rFonts w:ascii="Arial" w:hAnsi="Arial" w:cs="Arial"/>
          <w:b/>
          <w:sz w:val="24"/>
          <w:szCs w:val="24"/>
        </w:rPr>
        <w:t xml:space="preserve">             YII. </w:t>
      </w:r>
      <w:r w:rsidRPr="0039663E">
        <w:rPr>
          <w:rFonts w:ascii="Arial" w:hAnsi="Arial" w:cs="Arial"/>
          <w:b/>
          <w:sz w:val="24"/>
          <w:szCs w:val="24"/>
          <w:lang w:val="mn-MN"/>
        </w:rPr>
        <w:t>Эрүүл мэнд</w:t>
      </w:r>
    </w:p>
    <w:p w:rsidR="00D37633" w:rsidRPr="0039663E" w:rsidRDefault="00D37633" w:rsidP="00D37633">
      <w:pPr>
        <w:jc w:val="both"/>
        <w:rPr>
          <w:rFonts w:ascii="Arial" w:hAnsi="Arial" w:cs="Arial"/>
          <w:sz w:val="24"/>
          <w:szCs w:val="24"/>
        </w:rPr>
      </w:pPr>
      <w:r w:rsidRPr="0039663E">
        <w:rPr>
          <w:rFonts w:ascii="Arial" w:hAnsi="Arial" w:cs="Arial"/>
          <w:noProof/>
          <w:sz w:val="24"/>
          <w:szCs w:val="24"/>
        </w:rPr>
        <w:drawing>
          <wp:anchor distT="0" distB="0" distL="114300" distR="114300" simplePos="0" relativeHeight="251669504" behindDoc="0" locked="0" layoutInCell="1" allowOverlap="1">
            <wp:simplePos x="0" y="0"/>
            <wp:positionH relativeFrom="column">
              <wp:posOffset>-19685</wp:posOffset>
            </wp:positionH>
            <wp:positionV relativeFrom="paragraph">
              <wp:posOffset>38735</wp:posOffset>
            </wp:positionV>
            <wp:extent cx="457200" cy="457200"/>
            <wp:effectExtent l="0" t="0" r="0" b="0"/>
            <wp:wrapSquare wrapText="bothSides"/>
            <wp:docPr id="11" name="Picture 11" descr="э-мэ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энд"/>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noProof/>
          <w:sz w:val="24"/>
          <w:szCs w:val="24"/>
          <w:lang w:val="mn-MN"/>
        </w:rPr>
        <w:t>Эрүүл мэндийн газрын мэдээгээр</w:t>
      </w:r>
      <w:r w:rsidRPr="0039663E">
        <w:rPr>
          <w:rFonts w:ascii="Arial" w:hAnsi="Arial" w:cs="Arial"/>
          <w:sz w:val="24"/>
          <w:szCs w:val="24"/>
        </w:rPr>
        <w:t xml:space="preserve"> </w:t>
      </w:r>
      <w:r w:rsidRPr="0039663E">
        <w:rPr>
          <w:rFonts w:ascii="Arial" w:hAnsi="Arial" w:cs="Arial"/>
          <w:sz w:val="24"/>
          <w:szCs w:val="24"/>
          <w:lang w:val="mn-MN"/>
        </w:rPr>
        <w:t>аймгийн хэмжээнд</w:t>
      </w:r>
      <w:r w:rsidRPr="0039663E">
        <w:rPr>
          <w:rFonts w:ascii="Arial" w:hAnsi="Arial" w:cs="Arial"/>
          <w:sz w:val="24"/>
          <w:szCs w:val="24"/>
        </w:rPr>
        <w:t xml:space="preserve"> </w:t>
      </w:r>
      <w:r w:rsidRPr="0039663E">
        <w:rPr>
          <w:rFonts w:ascii="Arial" w:hAnsi="Arial" w:cs="Arial"/>
          <w:sz w:val="24"/>
          <w:szCs w:val="24"/>
          <w:lang w:val="mn-MN"/>
        </w:rPr>
        <w:t xml:space="preserve">2017 оны эхний </w:t>
      </w:r>
      <w:r w:rsidRPr="0039663E">
        <w:rPr>
          <w:rFonts w:ascii="Arial" w:hAnsi="Arial" w:cs="Arial"/>
          <w:sz w:val="24"/>
          <w:szCs w:val="24"/>
        </w:rPr>
        <w:t>4</w:t>
      </w:r>
      <w:r w:rsidRPr="0039663E">
        <w:rPr>
          <w:rFonts w:ascii="Arial" w:hAnsi="Arial" w:cs="Arial"/>
          <w:sz w:val="24"/>
          <w:szCs w:val="24"/>
          <w:lang w:val="mn-MN"/>
        </w:rPr>
        <w:t xml:space="preserve"> сард</w:t>
      </w:r>
      <w:r w:rsidRPr="0039663E">
        <w:rPr>
          <w:rFonts w:ascii="Arial" w:hAnsi="Arial" w:cs="Arial"/>
          <w:sz w:val="24"/>
          <w:szCs w:val="24"/>
        </w:rPr>
        <w:t xml:space="preserve"> 279</w:t>
      </w:r>
      <w:r w:rsidRPr="0039663E">
        <w:rPr>
          <w:rFonts w:ascii="Arial" w:hAnsi="Arial" w:cs="Arial"/>
          <w:sz w:val="24"/>
          <w:szCs w:val="24"/>
          <w:lang w:val="mn-MN"/>
        </w:rPr>
        <w:t xml:space="preserve"> эх төрсөн нь өнгөрсөн оны мөн үеэс </w:t>
      </w:r>
      <w:r w:rsidRPr="0039663E">
        <w:rPr>
          <w:rFonts w:ascii="Arial" w:hAnsi="Arial" w:cs="Arial"/>
          <w:sz w:val="24"/>
          <w:szCs w:val="24"/>
        </w:rPr>
        <w:t>5</w:t>
      </w:r>
      <w:r w:rsidRPr="0039663E">
        <w:rPr>
          <w:rFonts w:ascii="Arial" w:hAnsi="Arial" w:cs="Arial"/>
          <w:sz w:val="24"/>
          <w:szCs w:val="24"/>
          <w:lang w:val="mn-MN"/>
        </w:rPr>
        <w:t>7 төрөлтөөр буурсан ба</w:t>
      </w:r>
      <w:r w:rsidRPr="0039663E">
        <w:rPr>
          <w:rFonts w:ascii="Arial" w:hAnsi="Arial" w:cs="Arial"/>
          <w:sz w:val="24"/>
          <w:szCs w:val="24"/>
        </w:rPr>
        <w:t xml:space="preserve"> </w:t>
      </w:r>
      <w:r w:rsidRPr="0039663E">
        <w:rPr>
          <w:rFonts w:ascii="Arial" w:hAnsi="Arial" w:cs="Arial"/>
          <w:sz w:val="24"/>
          <w:szCs w:val="24"/>
          <w:lang w:val="mn-MN"/>
        </w:rPr>
        <w:t>нийт төрсөн эхчүүдийн</w:t>
      </w:r>
      <w:r w:rsidRPr="0039663E">
        <w:rPr>
          <w:rFonts w:ascii="Arial" w:hAnsi="Arial" w:cs="Arial"/>
          <w:sz w:val="24"/>
          <w:szCs w:val="24"/>
        </w:rPr>
        <w:t xml:space="preserve"> </w:t>
      </w:r>
      <w:r w:rsidRPr="0039663E">
        <w:rPr>
          <w:rFonts w:ascii="Arial" w:hAnsi="Arial" w:cs="Arial"/>
          <w:sz w:val="24"/>
          <w:szCs w:val="24"/>
          <w:lang w:val="mn-MN"/>
        </w:rPr>
        <w:t>8</w:t>
      </w:r>
      <w:r w:rsidRPr="0039663E">
        <w:rPr>
          <w:rFonts w:ascii="Arial" w:hAnsi="Arial" w:cs="Arial"/>
          <w:sz w:val="24"/>
          <w:szCs w:val="24"/>
        </w:rPr>
        <w:t>3.</w:t>
      </w:r>
      <w:r w:rsidRPr="0039663E">
        <w:rPr>
          <w:rFonts w:ascii="Arial" w:hAnsi="Arial" w:cs="Arial"/>
          <w:sz w:val="24"/>
          <w:szCs w:val="24"/>
          <w:lang w:val="mn-MN"/>
        </w:rPr>
        <w:t>9</w:t>
      </w:r>
      <w:r w:rsidRPr="0039663E">
        <w:rPr>
          <w:rFonts w:ascii="Arial" w:hAnsi="Arial" w:cs="Arial"/>
          <w:sz w:val="24"/>
          <w:szCs w:val="24"/>
        </w:rPr>
        <w:t xml:space="preserve"> </w:t>
      </w:r>
      <w:r w:rsidRPr="0039663E">
        <w:rPr>
          <w:rFonts w:ascii="Arial" w:hAnsi="Arial" w:cs="Arial"/>
          <w:sz w:val="24"/>
          <w:szCs w:val="24"/>
          <w:lang w:val="mn-MN"/>
        </w:rPr>
        <w:t>хувь нь</w:t>
      </w:r>
      <w:r w:rsidRPr="0039663E">
        <w:rPr>
          <w:rFonts w:ascii="Arial" w:hAnsi="Arial" w:cs="Arial"/>
          <w:sz w:val="24"/>
          <w:szCs w:val="24"/>
        </w:rPr>
        <w:t xml:space="preserve">  </w:t>
      </w:r>
      <w:r w:rsidRPr="0039663E">
        <w:rPr>
          <w:rFonts w:ascii="Arial" w:hAnsi="Arial" w:cs="Arial"/>
          <w:sz w:val="24"/>
          <w:szCs w:val="24"/>
          <w:lang w:val="mn-MN"/>
        </w:rPr>
        <w:t>аймгийн нэгдсэн эмнэлэгт төрсөн байна.</w:t>
      </w:r>
      <w:r w:rsidRPr="0039663E">
        <w:rPr>
          <w:rFonts w:ascii="Arial" w:hAnsi="Arial" w:cs="Arial"/>
          <w:sz w:val="24"/>
          <w:szCs w:val="24"/>
        </w:rPr>
        <w:t xml:space="preserve"> </w:t>
      </w:r>
      <w:r w:rsidRPr="0039663E">
        <w:rPr>
          <w:rFonts w:ascii="Arial" w:hAnsi="Arial" w:cs="Arial"/>
          <w:sz w:val="24"/>
          <w:szCs w:val="24"/>
          <w:lang w:val="mn-MN"/>
        </w:rPr>
        <w:t>Тус аймагт энэ сарын байдлаар эхийн эндэгдэл гараагүй</w:t>
      </w:r>
      <w:r w:rsidRPr="0039663E">
        <w:rPr>
          <w:rFonts w:ascii="Arial" w:hAnsi="Arial" w:cs="Arial"/>
          <w:sz w:val="24"/>
          <w:szCs w:val="24"/>
        </w:rPr>
        <w:t xml:space="preserve">. </w:t>
      </w:r>
    </w:p>
    <w:p w:rsidR="00D37633" w:rsidRPr="0039663E" w:rsidRDefault="00D37633" w:rsidP="00D37633">
      <w:pPr>
        <w:ind w:firstLine="720"/>
        <w:jc w:val="both"/>
        <w:rPr>
          <w:rFonts w:ascii="Arial" w:hAnsi="Arial" w:cs="Arial"/>
          <w:sz w:val="24"/>
          <w:szCs w:val="24"/>
          <w:lang w:val="mn-MN"/>
        </w:rPr>
      </w:pPr>
      <w:r w:rsidRPr="0039663E">
        <w:rPr>
          <w:rFonts w:ascii="Arial" w:hAnsi="Arial" w:cs="Arial"/>
          <w:sz w:val="24"/>
          <w:szCs w:val="24"/>
          <w:lang w:val="mn-MN"/>
        </w:rPr>
        <w:t xml:space="preserve">2017 оны эхний </w:t>
      </w:r>
      <w:r w:rsidRPr="0039663E">
        <w:rPr>
          <w:rFonts w:ascii="Arial" w:hAnsi="Arial" w:cs="Arial"/>
          <w:sz w:val="24"/>
          <w:szCs w:val="24"/>
        </w:rPr>
        <w:t xml:space="preserve">4 </w:t>
      </w:r>
      <w:r w:rsidRPr="0039663E">
        <w:rPr>
          <w:rFonts w:ascii="Arial" w:hAnsi="Arial" w:cs="Arial"/>
          <w:sz w:val="24"/>
          <w:szCs w:val="24"/>
          <w:lang w:val="mn-MN"/>
        </w:rPr>
        <w:t>сарын байдлаар нялхсын эндэгдэл 3 тохиолдол</w:t>
      </w:r>
      <w:r w:rsidRPr="0039663E">
        <w:rPr>
          <w:rFonts w:ascii="Arial" w:hAnsi="Arial" w:cs="Arial"/>
          <w:sz w:val="24"/>
          <w:szCs w:val="24"/>
        </w:rPr>
        <w:t xml:space="preserve"> </w:t>
      </w:r>
      <w:r w:rsidRPr="0039663E">
        <w:rPr>
          <w:rFonts w:ascii="Arial" w:hAnsi="Arial" w:cs="Arial"/>
          <w:sz w:val="24"/>
          <w:szCs w:val="24"/>
          <w:lang w:val="mn-MN"/>
        </w:rPr>
        <w:t xml:space="preserve">бүртгэгдэж, Дэрэн, Дэлгэрхангай, Сайнцагаан сумдад тус бүр нэг хүүхэд гэрээр эндсэн байна. </w:t>
      </w:r>
    </w:p>
    <w:p w:rsidR="00D37633" w:rsidRPr="0039663E" w:rsidRDefault="00D37633" w:rsidP="00D37633">
      <w:pPr>
        <w:ind w:firstLine="720"/>
        <w:jc w:val="both"/>
        <w:rPr>
          <w:rFonts w:ascii="Arial" w:hAnsi="Arial" w:cs="Arial"/>
          <w:sz w:val="24"/>
          <w:szCs w:val="24"/>
        </w:rPr>
      </w:pPr>
      <w:r w:rsidRPr="0039663E">
        <w:rPr>
          <w:rFonts w:ascii="Arial" w:hAnsi="Arial" w:cs="Arial"/>
          <w:sz w:val="24"/>
          <w:szCs w:val="24"/>
          <w:lang w:val="mn-MN"/>
        </w:rPr>
        <w:t>Эрүүл мэндийн газрын мэдээгээр</w:t>
      </w:r>
      <w:r w:rsidRPr="0039663E">
        <w:rPr>
          <w:rFonts w:ascii="Arial" w:hAnsi="Arial" w:cs="Arial"/>
          <w:sz w:val="24"/>
          <w:szCs w:val="24"/>
        </w:rPr>
        <w:t xml:space="preserve"> </w:t>
      </w:r>
      <w:r w:rsidRPr="0039663E">
        <w:rPr>
          <w:rFonts w:ascii="Arial" w:hAnsi="Arial" w:cs="Arial"/>
          <w:sz w:val="24"/>
          <w:szCs w:val="24"/>
          <w:lang w:val="mn-MN"/>
        </w:rPr>
        <w:t xml:space="preserve">эхний </w:t>
      </w:r>
      <w:r w:rsidRPr="0039663E">
        <w:rPr>
          <w:rFonts w:ascii="Arial" w:hAnsi="Arial" w:cs="Arial"/>
          <w:sz w:val="24"/>
          <w:szCs w:val="24"/>
        </w:rPr>
        <w:t>4</w:t>
      </w:r>
      <w:r w:rsidRPr="0039663E">
        <w:rPr>
          <w:rFonts w:ascii="Arial" w:hAnsi="Arial" w:cs="Arial"/>
          <w:sz w:val="24"/>
          <w:szCs w:val="24"/>
          <w:lang w:val="mn-MN"/>
        </w:rPr>
        <w:t xml:space="preserve"> сарын байдлаар нас баралтын </w:t>
      </w:r>
      <w:r w:rsidRPr="0039663E">
        <w:rPr>
          <w:rFonts w:ascii="Arial" w:hAnsi="Arial" w:cs="Arial"/>
          <w:sz w:val="24"/>
          <w:szCs w:val="24"/>
        </w:rPr>
        <w:t>85</w:t>
      </w:r>
      <w:r w:rsidRPr="0039663E">
        <w:rPr>
          <w:rFonts w:ascii="Arial" w:hAnsi="Arial" w:cs="Arial"/>
          <w:sz w:val="24"/>
          <w:szCs w:val="24"/>
          <w:lang w:val="mn-MN"/>
        </w:rPr>
        <w:t xml:space="preserve"> тохиолдол бүртгэгдсэн бөгөөд өнгөрсөн оны мөн үеэс 1</w:t>
      </w:r>
      <w:r w:rsidRPr="0039663E">
        <w:rPr>
          <w:rFonts w:ascii="Arial" w:hAnsi="Arial" w:cs="Arial"/>
          <w:sz w:val="24"/>
          <w:szCs w:val="24"/>
        </w:rPr>
        <w:t>8</w:t>
      </w:r>
      <w:r w:rsidRPr="0039663E">
        <w:rPr>
          <w:rFonts w:ascii="Arial" w:hAnsi="Arial" w:cs="Arial"/>
          <w:sz w:val="24"/>
          <w:szCs w:val="24"/>
          <w:lang w:val="mn-MN"/>
        </w:rPr>
        <w:t xml:space="preserve"> тохиолдлоор буурчээ</w:t>
      </w:r>
      <w:r w:rsidRPr="0039663E">
        <w:rPr>
          <w:rFonts w:ascii="Arial" w:hAnsi="Arial" w:cs="Arial"/>
          <w:sz w:val="24"/>
          <w:szCs w:val="24"/>
        </w:rPr>
        <w:t xml:space="preserve">. </w:t>
      </w:r>
      <w:r w:rsidRPr="0039663E">
        <w:rPr>
          <w:rFonts w:ascii="Arial" w:hAnsi="Arial" w:cs="Arial"/>
          <w:sz w:val="24"/>
          <w:szCs w:val="24"/>
          <w:lang w:val="mn-MN"/>
        </w:rPr>
        <w:t>Нас барсан хүний</w:t>
      </w:r>
      <w:r w:rsidRPr="0039663E">
        <w:rPr>
          <w:rFonts w:ascii="Arial" w:hAnsi="Arial" w:cs="Arial"/>
          <w:sz w:val="24"/>
          <w:szCs w:val="24"/>
        </w:rPr>
        <w:t xml:space="preserve"> 12.9 </w:t>
      </w:r>
      <w:r w:rsidRPr="0039663E">
        <w:rPr>
          <w:rFonts w:ascii="Arial" w:hAnsi="Arial" w:cs="Arial"/>
          <w:sz w:val="24"/>
          <w:szCs w:val="24"/>
          <w:lang w:val="mn-MN"/>
        </w:rPr>
        <w:t>хувь буюу</w:t>
      </w:r>
      <w:r w:rsidRPr="0039663E">
        <w:rPr>
          <w:rFonts w:ascii="Arial" w:hAnsi="Arial" w:cs="Arial"/>
          <w:sz w:val="24"/>
          <w:szCs w:val="24"/>
        </w:rPr>
        <w:t xml:space="preserve"> 11 </w:t>
      </w:r>
      <w:r w:rsidRPr="0039663E">
        <w:rPr>
          <w:rFonts w:ascii="Arial" w:hAnsi="Arial" w:cs="Arial"/>
          <w:sz w:val="24"/>
          <w:szCs w:val="24"/>
          <w:lang w:val="mn-MN"/>
        </w:rPr>
        <w:t>хүн эмнэлэгт</w:t>
      </w:r>
      <w:r w:rsidRPr="0039663E">
        <w:rPr>
          <w:rFonts w:ascii="Arial" w:hAnsi="Arial" w:cs="Arial"/>
          <w:sz w:val="24"/>
          <w:szCs w:val="24"/>
        </w:rPr>
        <w:t xml:space="preserve"> </w:t>
      </w:r>
      <w:r w:rsidRPr="0039663E">
        <w:rPr>
          <w:rFonts w:ascii="Arial" w:hAnsi="Arial" w:cs="Arial"/>
          <w:sz w:val="24"/>
          <w:szCs w:val="24"/>
          <w:lang w:val="mn-MN"/>
        </w:rPr>
        <w:t>нас барсан байна</w:t>
      </w:r>
      <w:r w:rsidRPr="0039663E">
        <w:rPr>
          <w:rFonts w:ascii="Arial" w:hAnsi="Arial" w:cs="Arial"/>
          <w:sz w:val="24"/>
          <w:szCs w:val="24"/>
        </w:rPr>
        <w:t xml:space="preserve">.  </w:t>
      </w:r>
      <w:r w:rsidRPr="0039663E">
        <w:rPr>
          <w:rFonts w:ascii="Arial" w:hAnsi="Arial" w:cs="Arial"/>
          <w:sz w:val="24"/>
          <w:szCs w:val="24"/>
          <w:lang w:val="mn-MN"/>
        </w:rPr>
        <w:t>Нас баралтыг</w:t>
      </w:r>
      <w:r w:rsidRPr="0039663E">
        <w:rPr>
          <w:rFonts w:ascii="Arial" w:hAnsi="Arial" w:cs="Arial"/>
          <w:sz w:val="24"/>
          <w:szCs w:val="24"/>
        </w:rPr>
        <w:t xml:space="preserve"> </w:t>
      </w:r>
      <w:r w:rsidRPr="0039663E">
        <w:rPr>
          <w:rFonts w:ascii="Arial" w:hAnsi="Arial" w:cs="Arial"/>
          <w:sz w:val="24"/>
          <w:szCs w:val="24"/>
          <w:lang w:val="mn-MN"/>
        </w:rPr>
        <w:t>шалтгаанаар нь авч үзвэл хорт хавдрын нас баралт</w:t>
      </w:r>
      <w:r w:rsidRPr="0039663E">
        <w:rPr>
          <w:rFonts w:ascii="Arial" w:hAnsi="Arial" w:cs="Arial"/>
          <w:sz w:val="24"/>
          <w:szCs w:val="24"/>
        </w:rPr>
        <w:t xml:space="preserve"> </w:t>
      </w:r>
      <w:r w:rsidRPr="0039663E">
        <w:rPr>
          <w:rFonts w:ascii="Arial" w:hAnsi="Arial" w:cs="Arial"/>
          <w:sz w:val="24"/>
          <w:szCs w:val="24"/>
          <w:lang w:val="mn-MN"/>
        </w:rPr>
        <w:t>хамгийн өндөр</w:t>
      </w:r>
      <w:r w:rsidRPr="0039663E">
        <w:rPr>
          <w:rFonts w:ascii="Arial" w:hAnsi="Arial" w:cs="Arial"/>
          <w:sz w:val="24"/>
          <w:szCs w:val="24"/>
        </w:rPr>
        <w:t xml:space="preserve"> 34.1 </w:t>
      </w:r>
      <w:r w:rsidRPr="0039663E">
        <w:rPr>
          <w:rFonts w:ascii="Arial" w:hAnsi="Arial" w:cs="Arial"/>
          <w:sz w:val="24"/>
          <w:szCs w:val="24"/>
          <w:lang w:val="mn-MN"/>
        </w:rPr>
        <w:t>хувийг эзэлж байна</w:t>
      </w:r>
      <w:r w:rsidRPr="0039663E">
        <w:rPr>
          <w:rFonts w:ascii="Arial" w:hAnsi="Arial" w:cs="Arial"/>
          <w:sz w:val="24"/>
          <w:szCs w:val="24"/>
        </w:rPr>
        <w:t xml:space="preserve">. </w:t>
      </w:r>
      <w:r w:rsidRPr="0039663E">
        <w:rPr>
          <w:rFonts w:ascii="Arial" w:hAnsi="Arial" w:cs="Arial"/>
          <w:sz w:val="24"/>
          <w:szCs w:val="24"/>
          <w:lang w:val="mn-MN"/>
        </w:rPr>
        <w:t>Мөн осол гэмтлийн шалтгаант</w:t>
      </w:r>
      <w:r w:rsidRPr="0039663E">
        <w:rPr>
          <w:rFonts w:ascii="Arial" w:hAnsi="Arial" w:cs="Arial"/>
          <w:sz w:val="24"/>
          <w:szCs w:val="24"/>
        </w:rPr>
        <w:t xml:space="preserve"> </w:t>
      </w:r>
      <w:r w:rsidRPr="0039663E">
        <w:rPr>
          <w:rFonts w:ascii="Arial" w:hAnsi="Arial" w:cs="Arial"/>
          <w:sz w:val="24"/>
          <w:szCs w:val="24"/>
          <w:lang w:val="mn-MN"/>
        </w:rPr>
        <w:t>нас баралтын</w:t>
      </w:r>
      <w:r w:rsidRPr="0039663E">
        <w:rPr>
          <w:rFonts w:ascii="Arial" w:hAnsi="Arial" w:cs="Arial"/>
          <w:sz w:val="24"/>
          <w:szCs w:val="24"/>
        </w:rPr>
        <w:t xml:space="preserve"> 11</w:t>
      </w:r>
      <w:r w:rsidRPr="0039663E">
        <w:rPr>
          <w:rFonts w:ascii="Arial" w:hAnsi="Arial" w:cs="Arial"/>
          <w:sz w:val="24"/>
          <w:szCs w:val="24"/>
          <w:lang w:val="mn-MN"/>
        </w:rPr>
        <w:t xml:space="preserve"> тохиолдол бүртгэгдэж</w:t>
      </w:r>
      <w:r w:rsidRPr="0039663E">
        <w:rPr>
          <w:rFonts w:ascii="Arial" w:hAnsi="Arial" w:cs="Arial"/>
          <w:sz w:val="24"/>
          <w:szCs w:val="24"/>
        </w:rPr>
        <w:t xml:space="preserve">, </w:t>
      </w:r>
      <w:r w:rsidRPr="0039663E">
        <w:rPr>
          <w:rFonts w:ascii="Arial" w:hAnsi="Arial" w:cs="Arial"/>
          <w:sz w:val="24"/>
          <w:szCs w:val="24"/>
          <w:lang w:val="mn-MN"/>
        </w:rPr>
        <w:t>нийт нас баралтын</w:t>
      </w:r>
      <w:r w:rsidRPr="0039663E">
        <w:rPr>
          <w:rFonts w:ascii="Arial" w:hAnsi="Arial" w:cs="Arial"/>
          <w:sz w:val="24"/>
          <w:szCs w:val="24"/>
        </w:rPr>
        <w:t xml:space="preserve"> </w:t>
      </w:r>
      <w:r w:rsidRPr="0039663E">
        <w:rPr>
          <w:rFonts w:ascii="Arial" w:hAnsi="Arial" w:cs="Arial"/>
          <w:sz w:val="24"/>
          <w:szCs w:val="24"/>
          <w:lang w:val="mn-MN"/>
        </w:rPr>
        <w:t>12</w:t>
      </w:r>
      <w:r w:rsidRPr="0039663E">
        <w:rPr>
          <w:rFonts w:ascii="Arial" w:hAnsi="Arial" w:cs="Arial"/>
          <w:sz w:val="24"/>
          <w:szCs w:val="24"/>
        </w:rPr>
        <w:t xml:space="preserve">.9 </w:t>
      </w:r>
      <w:r w:rsidRPr="0039663E">
        <w:rPr>
          <w:rFonts w:ascii="Arial" w:hAnsi="Arial" w:cs="Arial"/>
          <w:sz w:val="24"/>
          <w:szCs w:val="24"/>
          <w:lang w:val="mn-MN"/>
        </w:rPr>
        <w:t>хувийг эзэлж байна</w:t>
      </w:r>
      <w:r w:rsidRPr="0039663E">
        <w:rPr>
          <w:rFonts w:ascii="Arial" w:hAnsi="Arial" w:cs="Arial"/>
          <w:sz w:val="24"/>
          <w:szCs w:val="24"/>
        </w:rPr>
        <w:t xml:space="preserve">. </w:t>
      </w:r>
      <w:r w:rsidRPr="0039663E">
        <w:rPr>
          <w:rFonts w:ascii="Arial" w:hAnsi="Arial" w:cs="Arial"/>
          <w:sz w:val="24"/>
          <w:szCs w:val="24"/>
          <w:lang w:val="mn-MN"/>
        </w:rPr>
        <w:t>Осол гэмтлийн шалтгаант</w:t>
      </w:r>
      <w:r w:rsidRPr="0039663E">
        <w:rPr>
          <w:rFonts w:ascii="Arial" w:hAnsi="Arial" w:cs="Arial"/>
          <w:sz w:val="24"/>
          <w:szCs w:val="24"/>
        </w:rPr>
        <w:t xml:space="preserve"> </w:t>
      </w:r>
      <w:r w:rsidRPr="0039663E">
        <w:rPr>
          <w:rFonts w:ascii="Arial" w:hAnsi="Arial" w:cs="Arial"/>
          <w:sz w:val="24"/>
          <w:szCs w:val="24"/>
          <w:lang w:val="mn-MN"/>
        </w:rPr>
        <w:t>нас баралтыг</w:t>
      </w:r>
      <w:r w:rsidRPr="0039663E">
        <w:rPr>
          <w:rFonts w:ascii="Arial" w:hAnsi="Arial" w:cs="Arial"/>
          <w:sz w:val="24"/>
          <w:szCs w:val="24"/>
        </w:rPr>
        <w:t xml:space="preserve"> </w:t>
      </w:r>
      <w:r w:rsidRPr="0039663E">
        <w:rPr>
          <w:rFonts w:ascii="Arial" w:hAnsi="Arial" w:cs="Arial"/>
          <w:sz w:val="24"/>
          <w:szCs w:val="24"/>
          <w:lang w:val="mn-MN"/>
        </w:rPr>
        <w:t>бүтцээр нь авч үзвэл</w:t>
      </w:r>
      <w:r w:rsidRPr="0039663E">
        <w:rPr>
          <w:rFonts w:ascii="Arial" w:hAnsi="Arial" w:cs="Arial"/>
          <w:sz w:val="24"/>
          <w:szCs w:val="24"/>
        </w:rPr>
        <w:t xml:space="preserve"> </w:t>
      </w:r>
      <w:r w:rsidRPr="0039663E">
        <w:rPr>
          <w:rFonts w:ascii="Arial" w:hAnsi="Arial" w:cs="Arial"/>
          <w:sz w:val="24"/>
          <w:szCs w:val="24"/>
          <w:lang w:val="mn-MN"/>
        </w:rPr>
        <w:t>амиа хорлосон 1, бусдад хорлогдсон 1, зам тээврийн ослоор 2, бусад ослоор 7 тохиолдол бүртгэгдсэн байна</w:t>
      </w:r>
      <w:r w:rsidRPr="0039663E">
        <w:rPr>
          <w:rFonts w:ascii="Arial" w:hAnsi="Arial" w:cs="Arial"/>
          <w:sz w:val="24"/>
          <w:szCs w:val="24"/>
        </w:rPr>
        <w:t>.</w:t>
      </w:r>
    </w:p>
    <w:p w:rsidR="00D37633" w:rsidRPr="0039663E" w:rsidRDefault="00D37633" w:rsidP="00D37633">
      <w:pPr>
        <w:ind w:firstLine="720"/>
        <w:jc w:val="both"/>
        <w:rPr>
          <w:rFonts w:ascii="Arial" w:hAnsi="Arial" w:cs="Arial"/>
          <w:sz w:val="24"/>
          <w:szCs w:val="24"/>
        </w:rPr>
      </w:pPr>
      <w:r w:rsidRPr="0039663E">
        <w:rPr>
          <w:rFonts w:ascii="Arial" w:hAnsi="Arial" w:cs="Arial"/>
          <w:sz w:val="24"/>
          <w:szCs w:val="24"/>
        </w:rPr>
        <w:t>201</w:t>
      </w:r>
      <w:r w:rsidRPr="0039663E">
        <w:rPr>
          <w:rFonts w:ascii="Arial" w:hAnsi="Arial" w:cs="Arial"/>
          <w:sz w:val="24"/>
          <w:szCs w:val="24"/>
          <w:lang w:val="mn-MN"/>
        </w:rPr>
        <w:t>7</w:t>
      </w:r>
      <w:r w:rsidRPr="0039663E">
        <w:rPr>
          <w:rFonts w:ascii="Arial" w:hAnsi="Arial" w:cs="Arial"/>
          <w:sz w:val="24"/>
          <w:szCs w:val="24"/>
        </w:rPr>
        <w:t xml:space="preserve"> </w:t>
      </w:r>
      <w:r w:rsidRPr="0039663E">
        <w:rPr>
          <w:rFonts w:ascii="Arial" w:hAnsi="Arial" w:cs="Arial"/>
          <w:sz w:val="24"/>
          <w:szCs w:val="24"/>
          <w:lang w:val="mn-MN"/>
        </w:rPr>
        <w:t>оны эхний 4 сард</w:t>
      </w:r>
      <w:r w:rsidRPr="0039663E">
        <w:rPr>
          <w:rFonts w:ascii="Arial" w:hAnsi="Arial" w:cs="Arial"/>
          <w:sz w:val="24"/>
          <w:szCs w:val="24"/>
        </w:rPr>
        <w:t xml:space="preserve"> </w:t>
      </w:r>
      <w:r w:rsidRPr="0039663E">
        <w:rPr>
          <w:rFonts w:ascii="Arial" w:hAnsi="Arial" w:cs="Arial"/>
          <w:sz w:val="24"/>
          <w:szCs w:val="24"/>
          <w:lang w:val="mn-MN"/>
        </w:rPr>
        <w:t>стационарит</w:t>
      </w:r>
      <w:r w:rsidRPr="0039663E">
        <w:rPr>
          <w:rFonts w:ascii="Arial" w:hAnsi="Arial" w:cs="Arial"/>
          <w:sz w:val="24"/>
          <w:szCs w:val="24"/>
        </w:rPr>
        <w:t xml:space="preserve"> </w:t>
      </w:r>
      <w:r w:rsidRPr="0039663E">
        <w:rPr>
          <w:rFonts w:ascii="Arial" w:hAnsi="Arial" w:cs="Arial"/>
          <w:sz w:val="24"/>
          <w:szCs w:val="24"/>
          <w:lang w:val="mn-MN"/>
        </w:rPr>
        <w:t>шинээр 3768 эмчлүүлэгч хэвтэж,</w:t>
      </w:r>
      <w:r w:rsidRPr="0039663E">
        <w:rPr>
          <w:rFonts w:ascii="Arial" w:hAnsi="Arial" w:cs="Arial"/>
          <w:sz w:val="24"/>
          <w:szCs w:val="24"/>
        </w:rPr>
        <w:t xml:space="preserve"> </w:t>
      </w:r>
      <w:r w:rsidRPr="0039663E">
        <w:rPr>
          <w:rFonts w:ascii="Arial" w:hAnsi="Arial" w:cs="Arial"/>
          <w:sz w:val="24"/>
          <w:szCs w:val="24"/>
          <w:lang w:val="mn-MN"/>
        </w:rPr>
        <w:t>3740 эмчлүүлэгч эмнэлгээс гарсан бөгөөд</w:t>
      </w:r>
      <w:r w:rsidRPr="0039663E">
        <w:rPr>
          <w:rFonts w:ascii="Arial" w:hAnsi="Arial" w:cs="Arial"/>
          <w:sz w:val="24"/>
          <w:szCs w:val="24"/>
        </w:rPr>
        <w:t xml:space="preserve"> </w:t>
      </w:r>
      <w:r w:rsidRPr="0039663E">
        <w:rPr>
          <w:rFonts w:ascii="Arial" w:hAnsi="Arial" w:cs="Arial"/>
          <w:sz w:val="24"/>
          <w:szCs w:val="24"/>
          <w:lang w:val="mn-MN"/>
        </w:rPr>
        <w:t xml:space="preserve">нийт </w:t>
      </w:r>
      <w:r w:rsidRPr="0039663E">
        <w:rPr>
          <w:rFonts w:ascii="Arial" w:hAnsi="Arial" w:cs="Arial"/>
          <w:sz w:val="24"/>
          <w:szCs w:val="24"/>
        </w:rPr>
        <w:t xml:space="preserve"> </w:t>
      </w:r>
      <w:r w:rsidRPr="0039663E">
        <w:rPr>
          <w:rFonts w:ascii="Arial" w:hAnsi="Arial" w:cs="Arial"/>
          <w:sz w:val="24"/>
          <w:szCs w:val="24"/>
          <w:lang w:val="mn-MN"/>
        </w:rPr>
        <w:t>27221 ор хоног ашиглаж</w:t>
      </w:r>
      <w:r w:rsidRPr="0039663E">
        <w:rPr>
          <w:rFonts w:ascii="Arial" w:hAnsi="Arial" w:cs="Arial"/>
          <w:sz w:val="24"/>
          <w:szCs w:val="24"/>
        </w:rPr>
        <w:t xml:space="preserve">, </w:t>
      </w:r>
      <w:r w:rsidRPr="0039663E">
        <w:rPr>
          <w:rFonts w:ascii="Arial" w:hAnsi="Arial" w:cs="Arial"/>
          <w:sz w:val="24"/>
          <w:szCs w:val="24"/>
          <w:lang w:val="mn-MN"/>
        </w:rPr>
        <w:t>дундаж ор хоног</w:t>
      </w:r>
      <w:r w:rsidRPr="0039663E">
        <w:rPr>
          <w:rFonts w:ascii="Arial" w:hAnsi="Arial" w:cs="Arial"/>
          <w:sz w:val="24"/>
          <w:szCs w:val="24"/>
        </w:rPr>
        <w:t xml:space="preserve"> 7.</w:t>
      </w:r>
      <w:r w:rsidRPr="0039663E">
        <w:rPr>
          <w:rFonts w:ascii="Arial" w:hAnsi="Arial" w:cs="Arial"/>
          <w:sz w:val="24"/>
          <w:szCs w:val="24"/>
          <w:lang w:val="mn-MN"/>
        </w:rPr>
        <w:t>3</w:t>
      </w:r>
      <w:r w:rsidRPr="0039663E">
        <w:rPr>
          <w:rFonts w:ascii="Arial" w:hAnsi="Arial" w:cs="Arial"/>
          <w:sz w:val="24"/>
          <w:szCs w:val="24"/>
        </w:rPr>
        <w:t xml:space="preserve"> </w:t>
      </w:r>
      <w:r w:rsidRPr="0039663E">
        <w:rPr>
          <w:rFonts w:ascii="Arial" w:hAnsi="Arial" w:cs="Arial"/>
          <w:sz w:val="24"/>
          <w:szCs w:val="24"/>
          <w:lang w:val="mn-MN"/>
        </w:rPr>
        <w:t>байна</w:t>
      </w:r>
      <w:r w:rsidRPr="0039663E">
        <w:rPr>
          <w:rFonts w:ascii="Arial" w:hAnsi="Arial" w:cs="Arial"/>
          <w:sz w:val="24"/>
          <w:szCs w:val="24"/>
        </w:rPr>
        <w:t>.</w:t>
      </w:r>
    </w:p>
    <w:p w:rsidR="00D37633" w:rsidRPr="0039663E" w:rsidRDefault="00D37633" w:rsidP="00A659FF">
      <w:pPr>
        <w:ind w:firstLine="720"/>
        <w:jc w:val="both"/>
        <w:rPr>
          <w:rFonts w:ascii="Arial" w:hAnsi="Arial" w:cs="Arial"/>
          <w:sz w:val="24"/>
          <w:szCs w:val="24"/>
          <w:lang w:val="mn-MN"/>
        </w:rPr>
      </w:pPr>
      <w:r w:rsidRPr="0039663E">
        <w:rPr>
          <w:rFonts w:ascii="Arial" w:hAnsi="Arial" w:cs="Arial"/>
          <w:sz w:val="24"/>
          <w:szCs w:val="24"/>
          <w:lang w:val="mn-MN"/>
        </w:rPr>
        <w:t>2017 оны эхний 4 сарын байдлаар</w:t>
      </w:r>
      <w:r w:rsidRPr="0039663E">
        <w:rPr>
          <w:rFonts w:ascii="Arial" w:hAnsi="Arial" w:cs="Arial"/>
          <w:sz w:val="24"/>
          <w:szCs w:val="24"/>
        </w:rPr>
        <w:t xml:space="preserve"> </w:t>
      </w:r>
      <w:r w:rsidRPr="0039663E">
        <w:rPr>
          <w:rFonts w:ascii="Arial" w:hAnsi="Arial" w:cs="Arial"/>
          <w:sz w:val="24"/>
          <w:szCs w:val="24"/>
          <w:lang w:val="mn-MN"/>
        </w:rPr>
        <w:t>64224 амбулаторийн</w:t>
      </w:r>
      <w:r w:rsidRPr="0039663E">
        <w:rPr>
          <w:rFonts w:ascii="Arial" w:hAnsi="Arial" w:cs="Arial"/>
          <w:sz w:val="24"/>
          <w:szCs w:val="24"/>
        </w:rPr>
        <w:t xml:space="preserve"> </w:t>
      </w:r>
      <w:r w:rsidRPr="0039663E">
        <w:rPr>
          <w:rFonts w:ascii="Arial" w:hAnsi="Arial" w:cs="Arial"/>
          <w:sz w:val="24"/>
          <w:szCs w:val="24"/>
          <w:lang w:val="mn-MN"/>
        </w:rPr>
        <w:t>үзлэг бүртгэгдсэнээс урьдчилан сэргийлэх</w:t>
      </w:r>
      <w:r w:rsidRPr="0039663E">
        <w:rPr>
          <w:rFonts w:ascii="Arial" w:hAnsi="Arial" w:cs="Arial"/>
          <w:sz w:val="24"/>
          <w:szCs w:val="24"/>
        </w:rPr>
        <w:t xml:space="preserve"> </w:t>
      </w:r>
      <w:r w:rsidRPr="0039663E">
        <w:rPr>
          <w:rFonts w:ascii="Arial" w:hAnsi="Arial" w:cs="Arial"/>
          <w:sz w:val="24"/>
          <w:szCs w:val="24"/>
          <w:lang w:val="mn-MN"/>
        </w:rPr>
        <w:t>үзлэг</w:t>
      </w:r>
      <w:r w:rsidRPr="0039663E">
        <w:rPr>
          <w:rFonts w:ascii="Arial" w:hAnsi="Arial" w:cs="Arial"/>
          <w:sz w:val="24"/>
          <w:szCs w:val="24"/>
        </w:rPr>
        <w:t xml:space="preserve"> </w:t>
      </w:r>
      <w:r w:rsidRPr="0039663E">
        <w:rPr>
          <w:rFonts w:ascii="Arial" w:hAnsi="Arial" w:cs="Arial"/>
          <w:sz w:val="24"/>
          <w:szCs w:val="24"/>
          <w:lang w:val="mn-MN"/>
        </w:rPr>
        <w:t>32,5</w:t>
      </w:r>
      <w:r w:rsidRPr="0039663E">
        <w:rPr>
          <w:rFonts w:ascii="Arial" w:hAnsi="Arial" w:cs="Arial"/>
          <w:sz w:val="24"/>
          <w:szCs w:val="24"/>
        </w:rPr>
        <w:t xml:space="preserve">%, </w:t>
      </w:r>
      <w:r w:rsidRPr="0039663E">
        <w:rPr>
          <w:rFonts w:ascii="Arial" w:hAnsi="Arial" w:cs="Arial"/>
          <w:sz w:val="24"/>
          <w:szCs w:val="24"/>
          <w:lang w:val="mn-MN"/>
        </w:rPr>
        <w:t>амбулаторийн</w:t>
      </w:r>
      <w:r w:rsidRPr="0039663E">
        <w:rPr>
          <w:rFonts w:ascii="Arial" w:hAnsi="Arial" w:cs="Arial"/>
          <w:sz w:val="24"/>
          <w:szCs w:val="24"/>
        </w:rPr>
        <w:t xml:space="preserve"> </w:t>
      </w:r>
      <w:r w:rsidRPr="0039663E">
        <w:rPr>
          <w:rFonts w:ascii="Arial" w:hAnsi="Arial" w:cs="Arial"/>
          <w:sz w:val="24"/>
          <w:szCs w:val="24"/>
          <w:lang w:val="mn-MN"/>
        </w:rPr>
        <w:t>үзлэг 45,8</w:t>
      </w:r>
      <w:r w:rsidRPr="0039663E">
        <w:rPr>
          <w:rFonts w:ascii="Arial" w:hAnsi="Arial" w:cs="Arial"/>
          <w:sz w:val="24"/>
          <w:szCs w:val="24"/>
        </w:rPr>
        <w:t xml:space="preserve">%, </w:t>
      </w:r>
      <w:r w:rsidRPr="0039663E">
        <w:rPr>
          <w:rFonts w:ascii="Arial" w:hAnsi="Arial" w:cs="Arial"/>
          <w:sz w:val="24"/>
          <w:szCs w:val="24"/>
          <w:lang w:val="mn-MN"/>
        </w:rPr>
        <w:t>идэвхитэй хяналт</w:t>
      </w:r>
      <w:r w:rsidRPr="0039663E">
        <w:rPr>
          <w:rFonts w:ascii="Arial" w:hAnsi="Arial" w:cs="Arial"/>
          <w:sz w:val="24"/>
          <w:szCs w:val="24"/>
        </w:rPr>
        <w:t xml:space="preserve"> </w:t>
      </w:r>
      <w:r w:rsidRPr="0039663E">
        <w:rPr>
          <w:rFonts w:ascii="Arial" w:hAnsi="Arial" w:cs="Arial"/>
          <w:sz w:val="24"/>
          <w:szCs w:val="24"/>
          <w:lang w:val="mn-MN"/>
        </w:rPr>
        <w:t>13,3</w:t>
      </w:r>
      <w:r w:rsidRPr="0039663E">
        <w:rPr>
          <w:rFonts w:ascii="Arial" w:hAnsi="Arial" w:cs="Arial"/>
          <w:sz w:val="24"/>
          <w:szCs w:val="24"/>
        </w:rPr>
        <w:t xml:space="preserve"> %, </w:t>
      </w:r>
      <w:r w:rsidRPr="0039663E">
        <w:rPr>
          <w:rFonts w:ascii="Arial" w:hAnsi="Arial" w:cs="Arial"/>
          <w:sz w:val="24"/>
          <w:szCs w:val="24"/>
          <w:lang w:val="mn-MN"/>
        </w:rPr>
        <w:t>гэрийн үзлэг</w:t>
      </w:r>
      <w:r w:rsidRPr="0039663E">
        <w:rPr>
          <w:rFonts w:ascii="Arial" w:hAnsi="Arial" w:cs="Arial"/>
          <w:sz w:val="24"/>
          <w:szCs w:val="24"/>
        </w:rPr>
        <w:t xml:space="preserve"> </w:t>
      </w:r>
      <w:r w:rsidRPr="0039663E">
        <w:rPr>
          <w:rFonts w:ascii="Arial" w:hAnsi="Arial" w:cs="Arial"/>
          <w:sz w:val="24"/>
          <w:szCs w:val="24"/>
          <w:lang w:val="mn-MN"/>
        </w:rPr>
        <w:t>8,4</w:t>
      </w:r>
      <w:r w:rsidRPr="0039663E">
        <w:rPr>
          <w:rFonts w:ascii="Arial" w:hAnsi="Arial" w:cs="Arial"/>
          <w:sz w:val="24"/>
          <w:szCs w:val="24"/>
        </w:rPr>
        <w:t xml:space="preserve"> %- </w:t>
      </w:r>
      <w:r w:rsidRPr="0039663E">
        <w:rPr>
          <w:rFonts w:ascii="Arial" w:hAnsi="Arial" w:cs="Arial"/>
          <w:sz w:val="24"/>
          <w:szCs w:val="24"/>
          <w:lang w:val="mn-MN"/>
        </w:rPr>
        <w:t>ийг эзэлж байна</w:t>
      </w:r>
      <w:r w:rsidRPr="0039663E">
        <w:rPr>
          <w:rFonts w:ascii="Arial" w:hAnsi="Arial" w:cs="Arial"/>
          <w:sz w:val="24"/>
          <w:szCs w:val="24"/>
        </w:rPr>
        <w:t xml:space="preserve">. </w:t>
      </w:r>
      <w:r w:rsidRPr="0039663E">
        <w:rPr>
          <w:rFonts w:ascii="Arial" w:hAnsi="Arial" w:cs="Arial"/>
          <w:sz w:val="24"/>
          <w:szCs w:val="24"/>
          <w:lang w:val="mn-MN"/>
        </w:rPr>
        <w:t>Нийт үзлэгт хамрагдсан хүмүүсийн 39,2 хувь нь эрэгтэй, 60,8 хувь нь эмэгтэй хүн байна.</w:t>
      </w:r>
      <w:r w:rsidR="00A659FF" w:rsidRPr="0039663E">
        <w:rPr>
          <w:rFonts w:ascii="Arial" w:hAnsi="Arial" w:cs="Arial"/>
          <w:sz w:val="24"/>
          <w:szCs w:val="24"/>
        </w:rPr>
        <w:t xml:space="preserve"> </w:t>
      </w:r>
      <w:r w:rsidRPr="0039663E">
        <w:rPr>
          <w:rFonts w:ascii="Arial" w:hAnsi="Arial" w:cs="Arial"/>
          <w:sz w:val="24"/>
          <w:szCs w:val="24"/>
        </w:rPr>
        <w:t>201</w:t>
      </w:r>
      <w:r w:rsidRPr="0039663E">
        <w:rPr>
          <w:rFonts w:ascii="Arial" w:hAnsi="Arial" w:cs="Arial"/>
          <w:sz w:val="24"/>
          <w:szCs w:val="24"/>
          <w:lang w:val="mn-MN"/>
        </w:rPr>
        <w:t>7</w:t>
      </w:r>
      <w:r w:rsidRPr="0039663E">
        <w:rPr>
          <w:rFonts w:ascii="Arial" w:hAnsi="Arial" w:cs="Arial"/>
          <w:sz w:val="24"/>
          <w:szCs w:val="24"/>
        </w:rPr>
        <w:t xml:space="preserve"> </w:t>
      </w:r>
      <w:r w:rsidRPr="0039663E">
        <w:rPr>
          <w:rFonts w:ascii="Arial" w:hAnsi="Arial" w:cs="Arial"/>
          <w:sz w:val="24"/>
          <w:szCs w:val="24"/>
          <w:lang w:val="mn-MN"/>
        </w:rPr>
        <w:t>оны</w:t>
      </w:r>
      <w:r w:rsidRPr="0039663E">
        <w:rPr>
          <w:rFonts w:ascii="Arial" w:hAnsi="Arial" w:cs="Arial"/>
          <w:sz w:val="24"/>
          <w:szCs w:val="24"/>
        </w:rPr>
        <w:t xml:space="preserve"> </w:t>
      </w:r>
      <w:r w:rsidRPr="0039663E">
        <w:rPr>
          <w:rFonts w:ascii="Arial" w:hAnsi="Arial" w:cs="Arial"/>
          <w:sz w:val="24"/>
          <w:szCs w:val="24"/>
          <w:lang w:val="mn-MN"/>
        </w:rPr>
        <w:t>эхний 4 сарын байдлаар хорт хавдрын</w:t>
      </w:r>
      <w:r w:rsidRPr="0039663E">
        <w:rPr>
          <w:rFonts w:ascii="Arial" w:hAnsi="Arial" w:cs="Arial"/>
          <w:sz w:val="24"/>
          <w:szCs w:val="24"/>
        </w:rPr>
        <w:t xml:space="preserve"> </w:t>
      </w:r>
      <w:r w:rsidRPr="0039663E">
        <w:rPr>
          <w:rFonts w:ascii="Arial" w:hAnsi="Arial" w:cs="Arial"/>
          <w:sz w:val="24"/>
          <w:szCs w:val="24"/>
          <w:lang w:val="mn-MN"/>
        </w:rPr>
        <w:t>23 өвчлөлийн тохиолдол</w:t>
      </w:r>
      <w:r w:rsidRPr="0039663E">
        <w:rPr>
          <w:rFonts w:ascii="Arial" w:hAnsi="Arial" w:cs="Arial"/>
          <w:sz w:val="24"/>
          <w:szCs w:val="24"/>
        </w:rPr>
        <w:t xml:space="preserve"> </w:t>
      </w:r>
      <w:r w:rsidRPr="0039663E">
        <w:rPr>
          <w:rFonts w:ascii="Arial" w:hAnsi="Arial" w:cs="Arial"/>
          <w:sz w:val="24"/>
          <w:szCs w:val="24"/>
          <w:lang w:val="mn-MN"/>
        </w:rPr>
        <w:t>шинээр бүртгэгдэж</w:t>
      </w:r>
      <w:r w:rsidRPr="0039663E">
        <w:rPr>
          <w:rFonts w:ascii="Arial" w:hAnsi="Arial" w:cs="Arial"/>
          <w:sz w:val="24"/>
          <w:szCs w:val="24"/>
        </w:rPr>
        <w:t xml:space="preserve">, </w:t>
      </w:r>
      <w:r w:rsidRPr="0039663E">
        <w:rPr>
          <w:rFonts w:ascii="Arial" w:hAnsi="Arial" w:cs="Arial"/>
          <w:sz w:val="24"/>
          <w:szCs w:val="24"/>
          <w:lang w:val="mn-MN"/>
        </w:rPr>
        <w:t>хорт</w:t>
      </w:r>
      <w:r w:rsidR="00A659FF" w:rsidRPr="0039663E">
        <w:rPr>
          <w:rFonts w:ascii="Arial" w:hAnsi="Arial" w:cs="Arial"/>
          <w:sz w:val="24"/>
          <w:szCs w:val="24"/>
          <w:lang w:val="mn-MN"/>
        </w:rPr>
        <w:t xml:space="preserve"> </w:t>
      </w:r>
      <w:r w:rsidRPr="0039663E">
        <w:rPr>
          <w:rFonts w:ascii="Arial" w:hAnsi="Arial" w:cs="Arial"/>
          <w:sz w:val="24"/>
          <w:szCs w:val="24"/>
          <w:lang w:val="mn-MN"/>
        </w:rPr>
        <w:lastRenderedPageBreak/>
        <w:t>хавдрын</w:t>
      </w:r>
      <w:r w:rsidRPr="0039663E">
        <w:rPr>
          <w:rFonts w:ascii="Arial" w:hAnsi="Arial" w:cs="Arial"/>
          <w:sz w:val="24"/>
          <w:szCs w:val="24"/>
        </w:rPr>
        <w:t xml:space="preserve"> </w:t>
      </w:r>
      <w:r w:rsidRPr="0039663E">
        <w:rPr>
          <w:rFonts w:ascii="Arial" w:hAnsi="Arial" w:cs="Arial"/>
          <w:sz w:val="24"/>
          <w:szCs w:val="24"/>
          <w:lang w:val="mn-MN"/>
        </w:rPr>
        <w:t>хяналтанд байгаа хүмүүсээс</w:t>
      </w:r>
      <w:r w:rsidRPr="0039663E">
        <w:rPr>
          <w:rFonts w:ascii="Arial" w:hAnsi="Arial" w:cs="Arial"/>
          <w:sz w:val="24"/>
          <w:szCs w:val="24"/>
        </w:rPr>
        <w:t xml:space="preserve"> </w:t>
      </w:r>
      <w:r w:rsidRPr="0039663E">
        <w:rPr>
          <w:rFonts w:ascii="Arial" w:hAnsi="Arial" w:cs="Arial"/>
          <w:sz w:val="24"/>
          <w:szCs w:val="24"/>
          <w:lang w:val="mn-MN"/>
        </w:rPr>
        <w:t xml:space="preserve">29 </w:t>
      </w:r>
      <w:r w:rsidRPr="0039663E">
        <w:rPr>
          <w:rFonts w:ascii="Arial" w:hAnsi="Arial" w:cs="Arial"/>
          <w:sz w:val="24"/>
          <w:szCs w:val="24"/>
        </w:rPr>
        <w:t xml:space="preserve"> </w:t>
      </w:r>
      <w:r w:rsidRPr="0039663E">
        <w:rPr>
          <w:rFonts w:ascii="Arial" w:hAnsi="Arial" w:cs="Arial"/>
          <w:sz w:val="24"/>
          <w:szCs w:val="24"/>
          <w:lang w:val="mn-MN"/>
        </w:rPr>
        <w:t>хүн нас барсан байна</w:t>
      </w:r>
      <w:r w:rsidRPr="0039663E">
        <w:rPr>
          <w:rFonts w:ascii="Arial" w:hAnsi="Arial" w:cs="Arial"/>
          <w:sz w:val="24"/>
          <w:szCs w:val="24"/>
        </w:rPr>
        <w:t>.</w:t>
      </w:r>
    </w:p>
    <w:p w:rsidR="00D37633" w:rsidRPr="0039663E" w:rsidRDefault="00D37633" w:rsidP="00D37633">
      <w:pPr>
        <w:jc w:val="both"/>
        <w:rPr>
          <w:rFonts w:ascii="Arial" w:hAnsi="Arial" w:cs="Arial"/>
          <w:sz w:val="24"/>
          <w:szCs w:val="24"/>
          <w:lang w:val="mn-MN"/>
        </w:rPr>
      </w:pPr>
      <w:r w:rsidRPr="0039663E">
        <w:rPr>
          <w:rFonts w:ascii="Arial" w:hAnsi="Arial" w:cs="Arial"/>
          <w:sz w:val="24"/>
          <w:szCs w:val="24"/>
          <w:lang w:val="mn-MN"/>
        </w:rPr>
        <w:t>Аймгийн хэмжээнд</w:t>
      </w:r>
      <w:r w:rsidRPr="0039663E">
        <w:rPr>
          <w:rFonts w:ascii="Arial" w:hAnsi="Arial" w:cs="Arial"/>
          <w:sz w:val="24"/>
          <w:szCs w:val="24"/>
        </w:rPr>
        <w:t xml:space="preserve"> </w:t>
      </w:r>
      <w:r w:rsidRPr="0039663E">
        <w:rPr>
          <w:rFonts w:ascii="Arial" w:hAnsi="Arial" w:cs="Arial"/>
          <w:sz w:val="24"/>
          <w:szCs w:val="24"/>
          <w:lang w:val="mn-MN"/>
        </w:rPr>
        <w:t>2017 оны эхний 4 сарын байдлаар халдварт өвчний</w:t>
      </w:r>
      <w:r w:rsidRPr="0039663E">
        <w:rPr>
          <w:rFonts w:ascii="Arial" w:hAnsi="Arial" w:cs="Arial"/>
          <w:sz w:val="24"/>
          <w:szCs w:val="24"/>
        </w:rPr>
        <w:t xml:space="preserve">  </w:t>
      </w:r>
      <w:r w:rsidRPr="0039663E">
        <w:rPr>
          <w:rFonts w:ascii="Arial" w:hAnsi="Arial" w:cs="Arial"/>
          <w:sz w:val="24"/>
          <w:szCs w:val="24"/>
          <w:lang w:val="mn-MN"/>
        </w:rPr>
        <w:t>219</w:t>
      </w:r>
      <w:r w:rsidRPr="0039663E">
        <w:rPr>
          <w:rFonts w:ascii="Arial" w:hAnsi="Arial" w:cs="Arial"/>
          <w:sz w:val="24"/>
          <w:szCs w:val="24"/>
        </w:rPr>
        <w:t xml:space="preserve"> </w:t>
      </w:r>
      <w:r w:rsidRPr="0039663E">
        <w:rPr>
          <w:rFonts w:ascii="Arial" w:hAnsi="Arial" w:cs="Arial"/>
          <w:sz w:val="24"/>
          <w:szCs w:val="24"/>
          <w:lang w:val="mn-MN"/>
        </w:rPr>
        <w:t>тохиолдол бүртгэгдээд байгаа нь</w:t>
      </w:r>
      <w:r w:rsidRPr="0039663E">
        <w:rPr>
          <w:rFonts w:ascii="Arial" w:hAnsi="Arial" w:cs="Arial"/>
          <w:sz w:val="24"/>
          <w:szCs w:val="24"/>
        </w:rPr>
        <w:t xml:space="preserve"> </w:t>
      </w:r>
      <w:r w:rsidRPr="0039663E">
        <w:rPr>
          <w:rFonts w:ascii="Arial" w:hAnsi="Arial" w:cs="Arial"/>
          <w:sz w:val="24"/>
          <w:szCs w:val="24"/>
          <w:lang w:val="mn-MN"/>
        </w:rPr>
        <w:t>урьд оны мөн үеэс 88 тохиолдлоор буурч,</w:t>
      </w:r>
      <w:r w:rsidRPr="0039663E">
        <w:rPr>
          <w:rFonts w:ascii="Arial" w:hAnsi="Arial" w:cs="Arial"/>
          <w:sz w:val="24"/>
          <w:szCs w:val="24"/>
        </w:rPr>
        <w:t xml:space="preserve"> 10000 </w:t>
      </w:r>
      <w:r w:rsidRPr="0039663E">
        <w:rPr>
          <w:rFonts w:ascii="Arial" w:hAnsi="Arial" w:cs="Arial"/>
          <w:sz w:val="24"/>
          <w:szCs w:val="24"/>
          <w:lang w:val="mn-MN"/>
        </w:rPr>
        <w:t>хүн амд ногдох халдварт</w:t>
      </w:r>
      <w:r w:rsidRPr="0039663E">
        <w:rPr>
          <w:rFonts w:ascii="Arial" w:hAnsi="Arial" w:cs="Arial"/>
        </w:rPr>
        <w:t xml:space="preserve"> </w:t>
      </w:r>
      <w:r w:rsidRPr="0039663E">
        <w:rPr>
          <w:rFonts w:ascii="Arial" w:hAnsi="Arial" w:cs="Arial"/>
          <w:sz w:val="24"/>
          <w:szCs w:val="24"/>
          <w:lang w:val="mn-MN"/>
        </w:rPr>
        <w:t xml:space="preserve">өвчнөөр өвчлөгдийн тоо 48,4 болж өмнөх оны мөн үеэс буурсан байна. </w:t>
      </w:r>
    </w:p>
    <w:p w:rsidR="00D37633" w:rsidRPr="0039663E" w:rsidRDefault="00D37633" w:rsidP="00D37633">
      <w:pPr>
        <w:jc w:val="both"/>
        <w:rPr>
          <w:rFonts w:ascii="Arial" w:hAnsi="Arial" w:cs="Arial"/>
          <w:sz w:val="24"/>
          <w:szCs w:val="24"/>
          <w:lang w:val="mn-MN"/>
        </w:rPr>
      </w:pPr>
      <w:r w:rsidRPr="0039663E">
        <w:rPr>
          <w:rFonts w:ascii="Arial" w:hAnsi="Arial" w:cs="Arial"/>
          <w:sz w:val="24"/>
          <w:szCs w:val="24"/>
          <w:lang w:val="mn-MN"/>
        </w:rPr>
        <w:t xml:space="preserve">Халдварт өвчнийг бүтцээр нь авч үзвэл бэлгийн замын халдвар 12,8 хувь, вируст гепатит 1.4 хувь, амьсгалын замын халдвар  84,9 хувь, бусад өвчлөл 0.9 хувийг тус тус эзэлж байна. </w:t>
      </w:r>
    </w:p>
    <w:p w:rsidR="00D37633" w:rsidRPr="0039663E" w:rsidRDefault="00D37633" w:rsidP="00D37633">
      <w:pPr>
        <w:ind w:firstLine="720"/>
        <w:rPr>
          <w:rFonts w:ascii="Arial" w:hAnsi="Arial" w:cs="Arial"/>
          <w:b/>
          <w:sz w:val="24"/>
          <w:szCs w:val="24"/>
          <w:lang w:val="mn-MN"/>
        </w:rPr>
      </w:pPr>
    </w:p>
    <w:p w:rsidR="00D37633" w:rsidRPr="0039663E" w:rsidRDefault="00D37633" w:rsidP="00D37633">
      <w:pPr>
        <w:ind w:firstLine="720"/>
        <w:rPr>
          <w:rFonts w:ascii="Arial" w:hAnsi="Arial" w:cs="Arial"/>
          <w:b/>
          <w:sz w:val="24"/>
          <w:szCs w:val="24"/>
          <w:lang w:val="mn-MN"/>
        </w:rPr>
      </w:pPr>
      <w:r w:rsidRPr="0039663E">
        <w:rPr>
          <w:rFonts w:ascii="Arial" w:hAnsi="Arial" w:cs="Arial"/>
          <w:b/>
          <w:sz w:val="24"/>
          <w:szCs w:val="24"/>
          <w:lang w:val="mn-MN"/>
        </w:rPr>
        <w:t>VI</w:t>
      </w:r>
      <w:r w:rsidRPr="0039663E">
        <w:rPr>
          <w:rFonts w:ascii="Arial" w:hAnsi="Arial" w:cs="Arial"/>
          <w:b/>
          <w:sz w:val="24"/>
          <w:szCs w:val="24"/>
        </w:rPr>
        <w:t>II</w:t>
      </w:r>
      <w:r w:rsidRPr="0039663E">
        <w:rPr>
          <w:rFonts w:ascii="Arial" w:hAnsi="Arial" w:cs="Arial"/>
          <w:b/>
          <w:sz w:val="24"/>
          <w:szCs w:val="24"/>
          <w:lang w:val="mn-MN"/>
        </w:rPr>
        <w:t>. Хэрэглээний бараа үйлчилгээний үнэ,</w:t>
      </w:r>
    </w:p>
    <w:p w:rsidR="00D37633" w:rsidRPr="0039663E" w:rsidRDefault="00D37633" w:rsidP="00D37633">
      <w:pPr>
        <w:jc w:val="center"/>
        <w:rPr>
          <w:rFonts w:ascii="Arial" w:hAnsi="Arial" w:cs="Arial"/>
          <w:b/>
          <w:sz w:val="24"/>
          <w:szCs w:val="24"/>
          <w:lang w:val="mn-MN"/>
        </w:rPr>
      </w:pPr>
      <w:r w:rsidRPr="0039663E">
        <w:rPr>
          <w:rFonts w:ascii="Arial" w:hAnsi="Arial" w:cs="Arial"/>
          <w:b/>
          <w:sz w:val="24"/>
          <w:szCs w:val="24"/>
          <w:lang w:val="mn-MN"/>
        </w:rPr>
        <w:t>үнийн   индекс</w:t>
      </w:r>
    </w:p>
    <w:p w:rsidR="00D37633" w:rsidRPr="0039663E" w:rsidRDefault="00D37633" w:rsidP="00D37633">
      <w:pPr>
        <w:jc w:val="both"/>
        <w:rPr>
          <w:rFonts w:ascii="Arial" w:hAnsi="Arial" w:cs="Arial"/>
          <w:sz w:val="24"/>
          <w:szCs w:val="24"/>
          <w:lang w:val="mn-MN"/>
        </w:rPr>
      </w:pPr>
      <w:r w:rsidRPr="0039663E">
        <w:rPr>
          <w:rFonts w:ascii="Arial" w:hAnsi="Arial" w:cs="Arial"/>
          <w:noProof/>
        </w:rPr>
        <w:drawing>
          <wp:anchor distT="0" distB="0" distL="114300" distR="114300" simplePos="0" relativeHeight="251671552" behindDoc="0" locked="0" layoutInCell="1" allowOverlap="1">
            <wp:simplePos x="0" y="0"/>
            <wp:positionH relativeFrom="column">
              <wp:posOffset>0</wp:posOffset>
            </wp:positionH>
            <wp:positionV relativeFrom="paragraph">
              <wp:align>center</wp:align>
            </wp:positionV>
            <wp:extent cx="457200" cy="4572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lang w:val="mn-MN"/>
        </w:rPr>
        <w:t xml:space="preserve">  Хэрэглээний үнийн индекс нь хэрэглэгчдийн худалдаж авсан бараа, үйлчилгээний нэр төрөл, чанар өөрчлөлтгүй тогтвортой байхад үнэ дунджаар хэрхэн өөрчлөгдөж  буйг хэмжих үзүүлэлт бөгөөд нэг өрхийнхийг биш, нийт өрхөөр тооцсон үнийн дундаж өөрчлөлтийг харуулна. Тус аймагт 2017 оны 04</w:t>
      </w:r>
      <w:r w:rsidRPr="0039663E">
        <w:rPr>
          <w:rFonts w:ascii="Arial" w:hAnsi="Arial" w:cs="Arial"/>
          <w:sz w:val="24"/>
          <w:szCs w:val="24"/>
        </w:rPr>
        <w:t>-</w:t>
      </w:r>
      <w:r w:rsidRPr="0039663E">
        <w:rPr>
          <w:rFonts w:ascii="Arial" w:hAnsi="Arial" w:cs="Arial"/>
          <w:sz w:val="24"/>
          <w:szCs w:val="24"/>
          <w:lang w:val="mn-MN"/>
        </w:rPr>
        <w:t>р сарын байдлаар  хэрэглээний үнийн индекс 2016 оны 04</w:t>
      </w:r>
      <w:r w:rsidRPr="0039663E">
        <w:rPr>
          <w:rFonts w:ascii="Arial" w:hAnsi="Arial" w:cs="Arial"/>
          <w:sz w:val="24"/>
          <w:szCs w:val="24"/>
        </w:rPr>
        <w:t>-</w:t>
      </w:r>
      <w:r w:rsidRPr="0039663E">
        <w:rPr>
          <w:rFonts w:ascii="Arial" w:hAnsi="Arial" w:cs="Arial"/>
          <w:sz w:val="24"/>
          <w:szCs w:val="24"/>
          <w:lang w:val="mn-MN"/>
        </w:rPr>
        <w:t xml:space="preserve">р сартай  харьцуулахад 7.6  хувиар өсчээ. </w:t>
      </w:r>
    </w:p>
    <w:p w:rsidR="00D37633" w:rsidRPr="0039663E" w:rsidRDefault="00D37633" w:rsidP="00AE20F1">
      <w:pPr>
        <w:jc w:val="both"/>
        <w:rPr>
          <w:rFonts w:ascii="Arial" w:hAnsi="Arial" w:cs="Arial"/>
          <w:sz w:val="24"/>
          <w:szCs w:val="24"/>
          <w:lang w:val="mn-MN"/>
        </w:rPr>
      </w:pPr>
      <w:r w:rsidRPr="0039663E">
        <w:rPr>
          <w:rFonts w:ascii="Arial" w:hAnsi="Arial" w:cs="Arial"/>
          <w:sz w:val="24"/>
          <w:szCs w:val="24"/>
          <w:lang w:val="mn-MN"/>
        </w:rPr>
        <w:t xml:space="preserve">   </w:t>
      </w:r>
      <w:r w:rsidRPr="0039663E">
        <w:rPr>
          <w:rFonts w:ascii="Arial" w:hAnsi="Arial" w:cs="Arial"/>
          <w:sz w:val="24"/>
          <w:szCs w:val="24"/>
          <w:lang w:val="mn-MN"/>
        </w:rPr>
        <w:tab/>
        <w:t xml:space="preserve">Хэрэглээний үнийн индекс </w:t>
      </w:r>
      <w:r w:rsidRPr="0039663E">
        <w:rPr>
          <w:rFonts w:ascii="Arial" w:hAnsi="Arial" w:cs="Arial"/>
          <w:sz w:val="24"/>
          <w:szCs w:val="24"/>
        </w:rPr>
        <w:t>7.6</w:t>
      </w:r>
      <w:r w:rsidRPr="0039663E">
        <w:rPr>
          <w:rFonts w:ascii="Arial" w:hAnsi="Arial" w:cs="Arial"/>
          <w:sz w:val="24"/>
          <w:szCs w:val="24"/>
          <w:lang w:val="mn-MN"/>
        </w:rPr>
        <w:t xml:space="preserve">  хувиар өсөхөд хүнсний бараа согтууруулах бус ундааны бүлэг 3.9 хувиар, согтууруулах ундаа, тамхи мансууруулах бодис 4</w:t>
      </w:r>
      <w:r w:rsidRPr="0039663E">
        <w:rPr>
          <w:rFonts w:ascii="Arial" w:hAnsi="Arial" w:cs="Arial"/>
          <w:sz w:val="24"/>
          <w:szCs w:val="24"/>
        </w:rPr>
        <w:t xml:space="preserve">.1 </w:t>
      </w:r>
      <w:r w:rsidRPr="0039663E">
        <w:rPr>
          <w:rFonts w:ascii="Arial" w:hAnsi="Arial" w:cs="Arial"/>
          <w:sz w:val="24"/>
          <w:szCs w:val="24"/>
          <w:lang w:val="mn-MN"/>
        </w:rPr>
        <w:t xml:space="preserve">хувиар,  </w:t>
      </w:r>
    </w:p>
    <w:p w:rsidR="00D37633" w:rsidRPr="0039663E" w:rsidRDefault="00D37633" w:rsidP="00AE20F1">
      <w:pPr>
        <w:jc w:val="both"/>
        <w:rPr>
          <w:rFonts w:ascii="Arial" w:hAnsi="Arial" w:cs="Arial"/>
          <w:sz w:val="24"/>
          <w:szCs w:val="24"/>
          <w:lang w:val="mn-MN"/>
        </w:rPr>
      </w:pPr>
      <w:r w:rsidRPr="0039663E">
        <w:rPr>
          <w:rFonts w:ascii="Arial" w:hAnsi="Arial" w:cs="Arial"/>
          <w:sz w:val="24"/>
          <w:szCs w:val="24"/>
          <w:lang w:val="mn-MN"/>
        </w:rPr>
        <w:t>хувцас бөс бараа гутлын бүлэг  8.0  хувь, орон сууц, ус , цахилгаан, түлшний бүлэг 25.7 хувь, гэр ахуйн тавилга, гэр ахуйн барааны бүлэг 2</w:t>
      </w:r>
      <w:r w:rsidRPr="0039663E">
        <w:rPr>
          <w:rFonts w:ascii="Arial" w:hAnsi="Arial" w:cs="Arial"/>
          <w:sz w:val="24"/>
          <w:szCs w:val="24"/>
        </w:rPr>
        <w:t>.3</w:t>
      </w:r>
      <w:r w:rsidRPr="0039663E">
        <w:rPr>
          <w:rFonts w:ascii="Arial" w:hAnsi="Arial" w:cs="Arial"/>
          <w:sz w:val="24"/>
          <w:szCs w:val="24"/>
          <w:lang w:val="mn-MN"/>
        </w:rPr>
        <w:t xml:space="preserve"> хувь, эм тариа эмчилгээний бүлэг 3.6 хувиар өссөн  нь нөлөөлсөн байна.</w:t>
      </w:r>
      <w:r w:rsidR="00894E1E" w:rsidRPr="0039663E">
        <w:rPr>
          <w:rFonts w:ascii="Arial" w:hAnsi="Arial" w:cs="Arial"/>
        </w:rPr>
        <w:t xml:space="preserve"> </w:t>
      </w:r>
      <w:r w:rsidR="00894E1E" w:rsidRPr="0039663E">
        <w:rPr>
          <w:rFonts w:ascii="Arial" w:hAnsi="Arial" w:cs="Arial"/>
          <w:sz w:val="24"/>
          <w:szCs w:val="24"/>
          <w:lang w:val="mn-MN"/>
        </w:rPr>
        <w:t>2017 оны 04 сарын   байдлаар Сайнцагаан сумын хүнсний зах, дэлгүүрт худалдаалагдаж байгаа хүнсний гол нэрийн бараа, бензин , дизель түлш болон ноолуурын үнийг орууллаа.</w:t>
      </w:r>
      <w:r w:rsidRPr="0039663E">
        <w:rPr>
          <w:rFonts w:ascii="Arial" w:hAnsi="Arial" w:cs="Arial"/>
          <w:sz w:val="24"/>
          <w:szCs w:val="24"/>
          <w:lang w:val="mn-MN"/>
        </w:rPr>
        <w:t xml:space="preserve"> </w:t>
      </w:r>
    </w:p>
    <w:p w:rsidR="00AE20F1" w:rsidRPr="0039663E" w:rsidRDefault="00AE20F1"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197BEB">
      <w:pPr>
        <w:ind w:right="-284" w:firstLine="720"/>
        <w:jc w:val="both"/>
        <w:rPr>
          <w:rFonts w:ascii="Arial" w:hAnsi="Arial" w:cs="Arial"/>
          <w:noProof/>
        </w:rPr>
      </w:pPr>
    </w:p>
    <w:p w:rsidR="000F548A" w:rsidRPr="0039663E" w:rsidRDefault="000F548A" w:rsidP="000F548A">
      <w:pPr>
        <w:ind w:right="-284" w:firstLine="142"/>
        <w:jc w:val="both"/>
        <w:rPr>
          <w:rFonts w:ascii="Arial" w:hAnsi="Arial" w:cs="Arial"/>
          <w:sz w:val="24"/>
          <w:szCs w:val="24"/>
          <w:lang w:val="mn-MN"/>
        </w:rPr>
      </w:pPr>
    </w:p>
    <w:p w:rsidR="000F548A" w:rsidRPr="0039663E" w:rsidRDefault="000F548A" w:rsidP="00AE20F1">
      <w:pPr>
        <w:jc w:val="both"/>
        <w:rPr>
          <w:rFonts w:ascii="Arial" w:hAnsi="Arial" w:cs="Arial"/>
          <w:noProof/>
        </w:rPr>
      </w:pPr>
    </w:p>
    <w:p w:rsidR="000F548A" w:rsidRPr="0039663E" w:rsidRDefault="000F548A" w:rsidP="00AE20F1">
      <w:pPr>
        <w:jc w:val="both"/>
        <w:rPr>
          <w:rFonts w:ascii="Arial" w:hAnsi="Arial" w:cs="Arial"/>
          <w:sz w:val="24"/>
          <w:szCs w:val="24"/>
          <w:lang w:val="mn-MN"/>
        </w:rPr>
      </w:pPr>
    </w:p>
    <w:p w:rsidR="00D37633" w:rsidRPr="0039663E" w:rsidRDefault="00D37633" w:rsidP="00D37633">
      <w:pPr>
        <w:jc w:val="both"/>
        <w:rPr>
          <w:rFonts w:ascii="Arial" w:hAnsi="Arial" w:cs="Arial"/>
          <w:sz w:val="24"/>
          <w:szCs w:val="24"/>
          <w:lang w:val="mn-MN"/>
        </w:rPr>
      </w:pPr>
      <w:r w:rsidRPr="0039663E">
        <w:rPr>
          <w:rFonts w:ascii="Arial" w:hAnsi="Arial" w:cs="Arial"/>
          <w:sz w:val="24"/>
          <w:szCs w:val="24"/>
          <w:lang w:val="mn-MN"/>
        </w:rPr>
        <w:lastRenderedPageBreak/>
        <w:t xml:space="preserve"> </w:t>
      </w:r>
      <w:bookmarkStart w:id="0" w:name="_GoBack"/>
      <w:r w:rsidRPr="0039663E">
        <w:rPr>
          <w:rFonts w:ascii="Arial" w:hAnsi="Arial" w:cs="Arial"/>
          <w:sz w:val="24"/>
          <w:szCs w:val="24"/>
          <w:lang w:val="mn-MN"/>
        </w:rPr>
        <w:t>ХҮНСНИЙ ГОЛ НЭРИЙН БАРААНЫ ҮНЭ /7 хоногоор/</w:t>
      </w:r>
    </w:p>
    <w:tbl>
      <w:tblPr>
        <w:tblW w:w="6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744"/>
        <w:gridCol w:w="884"/>
        <w:gridCol w:w="884"/>
        <w:gridCol w:w="884"/>
        <w:gridCol w:w="884"/>
      </w:tblGrid>
      <w:tr w:rsidR="00D37633" w:rsidRPr="0039663E" w:rsidTr="00696784">
        <w:trPr>
          <w:trHeight w:val="308"/>
        </w:trPr>
        <w:tc>
          <w:tcPr>
            <w:tcW w:w="483"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lang w:val="mn-MN"/>
              </w:rPr>
            </w:pPr>
            <w:r w:rsidRPr="0039663E">
              <w:rPr>
                <w:rFonts w:ascii="Arial" w:hAnsi="Arial" w:cs="Arial"/>
                <w:sz w:val="24"/>
                <w:szCs w:val="24"/>
                <w:lang w:val="mn-MN"/>
              </w:rPr>
              <w:t>№</w:t>
            </w:r>
          </w:p>
        </w:tc>
        <w:tc>
          <w:tcPr>
            <w:tcW w:w="274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lang w:val="mn-MN"/>
              </w:rPr>
            </w:pPr>
            <w:r w:rsidRPr="0039663E">
              <w:rPr>
                <w:rFonts w:ascii="Arial" w:hAnsi="Arial" w:cs="Arial"/>
                <w:sz w:val="24"/>
                <w:szCs w:val="24"/>
                <w:lang w:val="mn-MN"/>
              </w:rPr>
              <w:t>Барааны нэр, төрөл</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IV/05</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IV/12</w:t>
            </w:r>
          </w:p>
        </w:tc>
        <w:tc>
          <w:tcPr>
            <w:tcW w:w="884" w:type="dxa"/>
            <w:tcBorders>
              <w:top w:val="single" w:sz="4" w:space="0" w:color="auto"/>
              <w:left w:val="nil"/>
              <w:bottom w:val="single" w:sz="4" w:space="0" w:color="auto"/>
              <w:right w:val="nil"/>
            </w:tcBorders>
          </w:tcPr>
          <w:p w:rsidR="00D37633" w:rsidRPr="0039663E" w:rsidRDefault="00D37633" w:rsidP="00696784">
            <w:pPr>
              <w:jc w:val="both"/>
              <w:rPr>
                <w:rFonts w:ascii="Arial" w:hAnsi="Arial" w:cs="Arial"/>
                <w:sz w:val="24"/>
                <w:szCs w:val="24"/>
              </w:rPr>
            </w:pPr>
            <w:r w:rsidRPr="0039663E">
              <w:rPr>
                <w:rFonts w:ascii="Arial" w:hAnsi="Arial" w:cs="Arial"/>
                <w:sz w:val="24"/>
                <w:szCs w:val="24"/>
              </w:rPr>
              <w:t>IV/19</w:t>
            </w:r>
          </w:p>
        </w:tc>
        <w:tc>
          <w:tcPr>
            <w:tcW w:w="884" w:type="dxa"/>
            <w:tcBorders>
              <w:top w:val="single" w:sz="4" w:space="0" w:color="auto"/>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IV/26</w:t>
            </w:r>
          </w:p>
        </w:tc>
      </w:tr>
      <w:tr w:rsidR="00D37633" w:rsidRPr="0039663E" w:rsidTr="00696784">
        <w:trPr>
          <w:trHeight w:val="315"/>
        </w:trPr>
        <w:tc>
          <w:tcPr>
            <w:tcW w:w="483" w:type="dxa"/>
            <w:tcBorders>
              <w:top w:val="single" w:sz="4" w:space="0" w:color="auto"/>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w:t>
            </w:r>
          </w:p>
        </w:tc>
        <w:tc>
          <w:tcPr>
            <w:tcW w:w="2744" w:type="dxa"/>
            <w:tcBorders>
              <w:top w:val="single" w:sz="4" w:space="0" w:color="auto"/>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Гурил, 1-р зэрэг, кг</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c>
          <w:tcPr>
            <w:tcW w:w="884" w:type="dxa"/>
            <w:tcBorders>
              <w:top w:val="single" w:sz="4" w:space="0" w:color="auto"/>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1200</w:t>
            </w:r>
          </w:p>
        </w:tc>
      </w:tr>
      <w:tr w:rsidR="00D37633" w:rsidRPr="0039663E" w:rsidTr="00696784">
        <w:trPr>
          <w:trHeight w:val="34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2</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Хонины 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5500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6500</w:t>
            </w:r>
          </w:p>
        </w:tc>
      </w:tr>
      <w:tr w:rsidR="00D37633" w:rsidRPr="0039663E" w:rsidTr="00696784">
        <w:trPr>
          <w:trHeight w:val="131"/>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3</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Үхрийн 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4</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rPr>
            </w:pPr>
            <w:r w:rsidRPr="0039663E">
              <w:rPr>
                <w:rFonts w:ascii="Arial" w:hAnsi="Arial" w:cs="Arial"/>
                <w:sz w:val="24"/>
                <w:szCs w:val="24"/>
              </w:rPr>
              <w:t xml:space="preserve">Ямааны </w:t>
            </w:r>
            <w:r w:rsidRPr="0039663E">
              <w:rPr>
                <w:rFonts w:ascii="Arial" w:hAnsi="Arial" w:cs="Arial"/>
                <w:sz w:val="24"/>
                <w:szCs w:val="24"/>
                <w:lang w:val="mn-MN"/>
              </w:rPr>
              <w:t xml:space="preserve">ястай </w:t>
            </w:r>
            <w:r w:rsidRPr="0039663E">
              <w:rPr>
                <w:rFonts w:ascii="Arial" w:hAnsi="Arial" w:cs="Arial"/>
                <w:sz w:val="24"/>
                <w:szCs w:val="24"/>
              </w:rPr>
              <w:t>мах,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4200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5800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5</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Элсэн чихэр,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2300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6</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Цагаан будаа,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2200</w:t>
            </w:r>
          </w:p>
        </w:tc>
      </w:tr>
      <w:tr w:rsidR="00D37633" w:rsidRPr="0039663E" w:rsidTr="00696784">
        <w:trPr>
          <w:trHeight w:val="37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7</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Шингэн сүү, л</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2800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2800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3000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3000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8</w:t>
            </w:r>
          </w:p>
        </w:tc>
        <w:tc>
          <w:tcPr>
            <w:tcW w:w="2744" w:type="dxa"/>
            <w:tcBorders>
              <w:top w:val="nil"/>
              <w:left w:val="nil"/>
              <w:bottom w:val="nil"/>
              <w:right w:val="nil"/>
            </w:tcBorders>
            <w:noWrap/>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Ноолуурын үнэ 1 кг</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80000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79000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62000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67000</w:t>
            </w:r>
          </w:p>
        </w:tc>
      </w:tr>
      <w:tr w:rsidR="00D37633" w:rsidRPr="0039663E" w:rsidTr="00696784">
        <w:trPr>
          <w:trHeight w:val="315"/>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9</w:t>
            </w:r>
          </w:p>
        </w:tc>
        <w:tc>
          <w:tcPr>
            <w:tcW w:w="2744" w:type="dxa"/>
            <w:tcBorders>
              <w:top w:val="nil"/>
              <w:left w:val="nil"/>
              <w:bottom w:val="nil"/>
              <w:right w:val="nil"/>
            </w:tcBorders>
            <w:hideMark/>
          </w:tcPr>
          <w:p w:rsidR="00D37633" w:rsidRPr="0039663E" w:rsidRDefault="00D37633" w:rsidP="00696784">
            <w:pPr>
              <w:rPr>
                <w:rFonts w:ascii="Arial" w:hAnsi="Arial" w:cs="Arial"/>
                <w:sz w:val="24"/>
                <w:szCs w:val="24"/>
                <w:lang w:val="mn-MN"/>
              </w:rPr>
            </w:pPr>
            <w:r w:rsidRPr="0039663E">
              <w:rPr>
                <w:rFonts w:ascii="Arial" w:hAnsi="Arial" w:cs="Arial"/>
                <w:sz w:val="24"/>
                <w:szCs w:val="24"/>
                <w:lang w:val="mn-MN"/>
              </w:rPr>
              <w:t>Бензин А-80, 1литр</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1540</w:t>
            </w:r>
          </w:p>
        </w:tc>
      </w:tr>
      <w:tr w:rsidR="00D37633" w:rsidRPr="0039663E" w:rsidTr="00696784">
        <w:trPr>
          <w:trHeight w:val="408"/>
        </w:trPr>
        <w:tc>
          <w:tcPr>
            <w:tcW w:w="483" w:type="dxa"/>
            <w:tcBorders>
              <w:top w:val="nil"/>
              <w:left w:val="nil"/>
              <w:bottom w:val="nil"/>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10</w:t>
            </w:r>
          </w:p>
        </w:tc>
        <w:tc>
          <w:tcPr>
            <w:tcW w:w="2744" w:type="dxa"/>
            <w:tcBorders>
              <w:top w:val="nil"/>
              <w:left w:val="nil"/>
              <w:bottom w:val="nil"/>
              <w:right w:val="nil"/>
            </w:tcBorders>
            <w:hideMark/>
          </w:tcPr>
          <w:p w:rsidR="00D37633" w:rsidRPr="0039663E" w:rsidRDefault="00D37633" w:rsidP="00696784">
            <w:pPr>
              <w:rPr>
                <w:rFonts w:ascii="Arial" w:hAnsi="Arial" w:cs="Arial"/>
                <w:sz w:val="24"/>
                <w:szCs w:val="24"/>
              </w:rPr>
            </w:pPr>
            <w:r w:rsidRPr="0039663E">
              <w:rPr>
                <w:rFonts w:ascii="Arial" w:hAnsi="Arial" w:cs="Arial"/>
                <w:sz w:val="24"/>
                <w:szCs w:val="24"/>
              </w:rPr>
              <w:t>Бензин А-92, 1литр</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c>
          <w:tcPr>
            <w:tcW w:w="884" w:type="dxa"/>
            <w:tcBorders>
              <w:top w:val="nil"/>
              <w:left w:val="nil"/>
              <w:bottom w:val="nil"/>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c>
          <w:tcPr>
            <w:tcW w:w="884" w:type="dxa"/>
            <w:tcBorders>
              <w:top w:val="nil"/>
              <w:left w:val="nil"/>
              <w:bottom w:val="nil"/>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p w:rsidR="00D37633" w:rsidRPr="0039663E" w:rsidRDefault="00D37633" w:rsidP="00696784">
            <w:pPr>
              <w:jc w:val="right"/>
              <w:rPr>
                <w:rFonts w:ascii="Arial" w:hAnsi="Arial" w:cs="Arial"/>
                <w:sz w:val="24"/>
                <w:szCs w:val="24"/>
              </w:rPr>
            </w:pPr>
          </w:p>
        </w:tc>
        <w:tc>
          <w:tcPr>
            <w:tcW w:w="884" w:type="dxa"/>
            <w:tcBorders>
              <w:top w:val="nil"/>
              <w:left w:val="nil"/>
              <w:bottom w:val="nil"/>
              <w:right w:val="nil"/>
            </w:tcBorders>
            <w:shd w:val="clear" w:color="auto" w:fill="auto"/>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1720</w:t>
            </w:r>
          </w:p>
        </w:tc>
      </w:tr>
      <w:tr w:rsidR="00D37633" w:rsidRPr="0039663E" w:rsidTr="00696784">
        <w:trPr>
          <w:trHeight w:val="271"/>
        </w:trPr>
        <w:tc>
          <w:tcPr>
            <w:tcW w:w="483" w:type="dxa"/>
            <w:tcBorders>
              <w:top w:val="nil"/>
              <w:left w:val="nil"/>
              <w:bottom w:val="single" w:sz="4" w:space="0" w:color="auto"/>
              <w:right w:val="nil"/>
            </w:tcBorders>
            <w:noWrap/>
            <w:hideMark/>
          </w:tcPr>
          <w:p w:rsidR="00D37633" w:rsidRPr="0039663E" w:rsidRDefault="00D37633" w:rsidP="00696784">
            <w:pPr>
              <w:jc w:val="both"/>
              <w:rPr>
                <w:rFonts w:ascii="Arial" w:hAnsi="Arial" w:cs="Arial"/>
                <w:sz w:val="24"/>
                <w:szCs w:val="24"/>
              </w:rPr>
            </w:pPr>
            <w:r w:rsidRPr="0039663E">
              <w:rPr>
                <w:rFonts w:ascii="Arial" w:hAnsi="Arial" w:cs="Arial"/>
                <w:sz w:val="24"/>
                <w:szCs w:val="24"/>
              </w:rPr>
              <w:t>11</w:t>
            </w:r>
          </w:p>
        </w:tc>
        <w:tc>
          <w:tcPr>
            <w:tcW w:w="2744" w:type="dxa"/>
            <w:tcBorders>
              <w:top w:val="nil"/>
              <w:left w:val="nil"/>
              <w:bottom w:val="single" w:sz="4" w:space="0" w:color="auto"/>
              <w:right w:val="nil"/>
            </w:tcBorders>
            <w:hideMark/>
          </w:tcPr>
          <w:p w:rsidR="00D37633" w:rsidRPr="0039663E" w:rsidRDefault="00D37633" w:rsidP="00696784">
            <w:pPr>
              <w:rPr>
                <w:rFonts w:ascii="Arial" w:hAnsi="Arial" w:cs="Arial"/>
                <w:sz w:val="24"/>
                <w:szCs w:val="24"/>
              </w:rPr>
            </w:pPr>
            <w:r w:rsidRPr="0039663E">
              <w:rPr>
                <w:rFonts w:ascii="Arial" w:hAnsi="Arial" w:cs="Arial"/>
                <w:sz w:val="24"/>
                <w:szCs w:val="24"/>
              </w:rPr>
              <w:t>Дизель түлш 1 литр</w:t>
            </w: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c>
          <w:tcPr>
            <w:tcW w:w="884" w:type="dxa"/>
            <w:tcBorders>
              <w:top w:val="nil"/>
              <w:left w:val="nil"/>
              <w:bottom w:val="single" w:sz="4" w:space="0" w:color="auto"/>
              <w:right w:val="nil"/>
            </w:tcBorders>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p w:rsidR="00D37633" w:rsidRPr="0039663E" w:rsidRDefault="00D37633" w:rsidP="00696784">
            <w:pPr>
              <w:jc w:val="right"/>
              <w:rPr>
                <w:rFonts w:ascii="Arial" w:hAnsi="Arial" w:cs="Arial"/>
                <w:sz w:val="24"/>
                <w:szCs w:val="24"/>
              </w:rPr>
            </w:pPr>
          </w:p>
        </w:tc>
        <w:tc>
          <w:tcPr>
            <w:tcW w:w="884" w:type="dxa"/>
            <w:tcBorders>
              <w:top w:val="nil"/>
              <w:left w:val="nil"/>
              <w:bottom w:val="single" w:sz="4" w:space="0" w:color="auto"/>
              <w:right w:val="nil"/>
            </w:tcBorders>
            <w:noWrap/>
            <w:hideMark/>
          </w:tcPr>
          <w:p w:rsidR="00D37633" w:rsidRPr="0039663E" w:rsidRDefault="00D37633" w:rsidP="00696784">
            <w:pPr>
              <w:jc w:val="right"/>
              <w:rPr>
                <w:rFonts w:ascii="Arial" w:hAnsi="Arial" w:cs="Arial"/>
                <w:sz w:val="24"/>
                <w:szCs w:val="24"/>
              </w:rPr>
            </w:pPr>
            <w:r w:rsidRPr="0039663E">
              <w:rPr>
                <w:rFonts w:ascii="Arial" w:hAnsi="Arial" w:cs="Arial"/>
                <w:sz w:val="24"/>
                <w:szCs w:val="24"/>
              </w:rPr>
              <w:t>1750</w:t>
            </w:r>
          </w:p>
        </w:tc>
      </w:tr>
    </w:tbl>
    <w:bookmarkEnd w:id="0"/>
    <w:p w:rsidR="001E0DCF" w:rsidRPr="0039663E" w:rsidRDefault="00D37633" w:rsidP="00D37633">
      <w:pPr>
        <w:jc w:val="both"/>
        <w:rPr>
          <w:rFonts w:ascii="Arial" w:hAnsi="Arial" w:cs="Arial"/>
          <w:sz w:val="24"/>
          <w:szCs w:val="24"/>
        </w:rPr>
      </w:pPr>
      <w:r w:rsidRPr="0039663E">
        <w:rPr>
          <w:rFonts w:ascii="Arial" w:hAnsi="Arial" w:cs="Arial"/>
          <w:sz w:val="24"/>
          <w:szCs w:val="24"/>
          <w:lang w:val="mn-MN"/>
        </w:rPr>
        <w:t xml:space="preserve"> </w:t>
      </w:r>
      <w:r w:rsidR="001E0DCF" w:rsidRPr="0039663E">
        <w:rPr>
          <w:rFonts w:ascii="Arial" w:hAnsi="Arial" w:cs="Arial"/>
          <w:sz w:val="24"/>
          <w:szCs w:val="24"/>
          <w:lang w:val="mn-MN"/>
        </w:rPr>
        <w:t xml:space="preserve">  </w:t>
      </w:r>
    </w:p>
    <w:p w:rsidR="00AE20F1" w:rsidRPr="0039663E" w:rsidRDefault="00AE20F1" w:rsidP="00AE20F1">
      <w:pPr>
        <w:ind w:firstLine="720"/>
        <w:jc w:val="both"/>
        <w:rPr>
          <w:rFonts w:ascii="Arial" w:hAnsi="Arial" w:cs="Arial"/>
          <w:b/>
          <w:sz w:val="24"/>
          <w:szCs w:val="24"/>
        </w:rPr>
      </w:pPr>
      <w:r w:rsidRPr="0039663E">
        <w:rPr>
          <w:rFonts w:ascii="Arial" w:hAnsi="Arial" w:cs="Arial"/>
          <w:b/>
          <w:sz w:val="24"/>
          <w:szCs w:val="24"/>
        </w:rPr>
        <w:t>I</w:t>
      </w:r>
      <w:r w:rsidRPr="0039663E">
        <w:rPr>
          <w:rFonts w:ascii="Arial" w:hAnsi="Arial" w:cs="Arial"/>
          <w:b/>
          <w:sz w:val="24"/>
          <w:szCs w:val="24"/>
          <w:lang w:val="mn-MN"/>
        </w:rPr>
        <w:t>X. Аж үйлдвэр</w:t>
      </w:r>
    </w:p>
    <w:p w:rsidR="00AE20F1" w:rsidRPr="0039663E" w:rsidRDefault="00AE20F1" w:rsidP="00AE20F1">
      <w:pPr>
        <w:jc w:val="both"/>
        <w:rPr>
          <w:rFonts w:ascii="Arial" w:hAnsi="Arial" w:cs="Arial"/>
          <w:sz w:val="24"/>
          <w:szCs w:val="24"/>
        </w:rPr>
      </w:pPr>
      <w:r w:rsidRPr="0039663E">
        <w:rPr>
          <w:rFonts w:ascii="Arial" w:hAnsi="Arial" w:cs="Arial"/>
          <w:noProof/>
        </w:rPr>
        <w:drawing>
          <wp:anchor distT="0" distB="0" distL="114300" distR="114300" simplePos="0" relativeHeight="251673600" behindDoc="0" locked="0" layoutInCell="1" allowOverlap="1" wp14:anchorId="29482457" wp14:editId="4FA6E35D">
            <wp:simplePos x="0" y="0"/>
            <wp:positionH relativeFrom="column">
              <wp:posOffset>19050</wp:posOffset>
            </wp:positionH>
            <wp:positionV relativeFrom="paragraph">
              <wp:posOffset>45720</wp:posOffset>
            </wp:positionV>
            <wp:extent cx="514350" cy="457200"/>
            <wp:effectExtent l="0" t="0" r="0" b="0"/>
            <wp:wrapSquare wrapText="bothSides"/>
            <wp:docPr id="14" name="Picture 14" descr="Descriptio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sz w:val="24"/>
          <w:szCs w:val="24"/>
          <w:lang w:val="mn-MN"/>
        </w:rPr>
        <w:t xml:space="preserve">Аж үйлдвэрийн бүтээгдэхүүн үйлдвэрлэлт 2017 оны 4 </w:t>
      </w:r>
      <w:r w:rsidRPr="0039663E">
        <w:rPr>
          <w:rFonts w:ascii="Arial" w:hAnsi="Arial" w:cs="Arial"/>
          <w:sz w:val="24"/>
          <w:szCs w:val="24"/>
        </w:rPr>
        <w:t xml:space="preserve"> </w:t>
      </w:r>
      <w:r w:rsidRPr="0039663E">
        <w:rPr>
          <w:rFonts w:ascii="Arial" w:hAnsi="Arial" w:cs="Arial"/>
          <w:sz w:val="24"/>
          <w:szCs w:val="24"/>
          <w:lang w:val="mn-MN"/>
        </w:rPr>
        <w:t>сарын байдлаар</w:t>
      </w:r>
      <w:r w:rsidRPr="0039663E">
        <w:rPr>
          <w:rFonts w:ascii="Arial" w:hAnsi="Arial" w:cs="Arial"/>
          <w:sz w:val="24"/>
          <w:szCs w:val="24"/>
        </w:rPr>
        <w:t xml:space="preserve"> 2598.5</w:t>
      </w:r>
      <w:r w:rsidRPr="0039663E">
        <w:rPr>
          <w:rFonts w:ascii="Arial" w:hAnsi="Arial" w:cs="Arial"/>
          <w:sz w:val="24"/>
          <w:szCs w:val="24"/>
          <w:lang w:val="mn-MN"/>
        </w:rPr>
        <w:t xml:space="preserve"> сая төгрөг болж өнгөрсөн оны мөн үетэй харьцуулахад</w:t>
      </w:r>
      <w:r w:rsidRPr="0039663E">
        <w:rPr>
          <w:rFonts w:ascii="Arial" w:hAnsi="Arial" w:cs="Arial"/>
          <w:sz w:val="24"/>
          <w:szCs w:val="24"/>
        </w:rPr>
        <w:t xml:space="preserve"> </w:t>
      </w:r>
      <w:r w:rsidRPr="0039663E">
        <w:rPr>
          <w:rFonts w:ascii="Arial" w:hAnsi="Arial" w:cs="Arial"/>
          <w:sz w:val="24"/>
          <w:szCs w:val="24"/>
          <w:lang w:val="mn-MN"/>
        </w:rPr>
        <w:t>нийт дүнгээр 48</w:t>
      </w:r>
      <w:r w:rsidRPr="0039663E">
        <w:rPr>
          <w:rFonts w:ascii="Arial" w:hAnsi="Arial" w:cs="Arial"/>
          <w:sz w:val="24"/>
          <w:szCs w:val="24"/>
        </w:rPr>
        <w:t>.</w:t>
      </w:r>
      <w:r w:rsidRPr="0039663E">
        <w:rPr>
          <w:rFonts w:ascii="Arial" w:hAnsi="Arial" w:cs="Arial"/>
          <w:sz w:val="24"/>
          <w:szCs w:val="24"/>
          <w:lang w:val="mn-MN"/>
        </w:rPr>
        <w:t>8 хувиар  өссөн байна.</w:t>
      </w:r>
      <w:r w:rsidRPr="0039663E">
        <w:rPr>
          <w:rFonts w:ascii="Arial" w:hAnsi="Arial" w:cs="Arial"/>
          <w:sz w:val="24"/>
          <w:szCs w:val="24"/>
        </w:rPr>
        <w:t xml:space="preserve"> </w:t>
      </w:r>
      <w:r w:rsidRPr="0039663E">
        <w:rPr>
          <w:rFonts w:ascii="Arial" w:hAnsi="Arial" w:cs="Arial"/>
          <w:sz w:val="24"/>
          <w:szCs w:val="24"/>
          <w:lang w:val="mn-MN"/>
        </w:rPr>
        <w:t xml:space="preserve">Тухайн сард уул уурхайн олборлох аж үйлдвэр </w:t>
      </w:r>
      <w:r w:rsidRPr="0039663E">
        <w:rPr>
          <w:rFonts w:ascii="Arial" w:hAnsi="Arial" w:cs="Arial"/>
          <w:sz w:val="24"/>
          <w:szCs w:val="24"/>
        </w:rPr>
        <w:t xml:space="preserve">176.8 хувиар  </w:t>
      </w:r>
      <w:r w:rsidRPr="0039663E">
        <w:rPr>
          <w:rFonts w:ascii="Arial" w:hAnsi="Arial" w:cs="Arial"/>
          <w:sz w:val="24"/>
          <w:szCs w:val="24"/>
          <w:lang w:val="mn-MN"/>
        </w:rPr>
        <w:t>өссөн нь жоншны олборлолт гол хувийг эзэлж байна, Боловсруулах үйлдвэр 11.7 хувиар</w:t>
      </w:r>
      <w:r w:rsidRPr="0039663E">
        <w:rPr>
          <w:rFonts w:ascii="Arial" w:hAnsi="Arial" w:cs="Arial"/>
          <w:sz w:val="24"/>
          <w:szCs w:val="24"/>
        </w:rPr>
        <w:t xml:space="preserve"> </w:t>
      </w:r>
      <w:r w:rsidRPr="0039663E">
        <w:rPr>
          <w:rFonts w:ascii="Arial" w:hAnsi="Arial" w:cs="Arial"/>
          <w:sz w:val="24"/>
          <w:szCs w:val="24"/>
          <w:lang w:val="mn-MN"/>
        </w:rPr>
        <w:t xml:space="preserve">өсөж, Цахилгаан дулаан эрчим хүч үйлдвэрлэлт ус хангамж 38.8 хувиар өссөн байна. Гол нэр төрлийн бүтээгдэхүүний үйлдвэрлэлтийг нэр төрлөөр нь авч үзвэл жонш, хүснэгт маягт, талх, нарийн боов, чихэр, архи, сүү тараг, модон эдлэл өмнөх оны мөн үеэс өссөн байна. Харин нүүрс, гөлтгөнө, ааруул, хоормог, оёдол эсгүүр өмнөх оны мөн үеэс буурсан үзүүлэлттэй байна. </w:t>
      </w:r>
    </w:p>
    <w:p w:rsidR="00AE20F1" w:rsidRPr="0039663E" w:rsidRDefault="00894E1E" w:rsidP="00894E1E">
      <w:pPr>
        <w:jc w:val="both"/>
        <w:rPr>
          <w:rFonts w:ascii="Arial" w:hAnsi="Arial" w:cs="Arial"/>
          <w:sz w:val="24"/>
          <w:szCs w:val="24"/>
        </w:rPr>
      </w:pPr>
      <w:r w:rsidRPr="0039663E">
        <w:rPr>
          <w:rFonts w:ascii="Arial" w:hAnsi="Arial" w:cs="Arial"/>
          <w:sz w:val="24"/>
          <w:szCs w:val="24"/>
          <w:lang w:val="mn-MN"/>
        </w:rPr>
        <w:t xml:space="preserve">           </w:t>
      </w:r>
      <w:r w:rsidR="00AE20F1" w:rsidRPr="0039663E">
        <w:rPr>
          <w:rFonts w:ascii="Arial" w:hAnsi="Arial" w:cs="Arial"/>
          <w:sz w:val="24"/>
          <w:szCs w:val="24"/>
        </w:rPr>
        <w:t xml:space="preserve"> X. </w:t>
      </w:r>
      <w:r w:rsidR="00AE20F1" w:rsidRPr="0039663E">
        <w:rPr>
          <w:rFonts w:ascii="Arial" w:hAnsi="Arial" w:cs="Arial"/>
          <w:sz w:val="24"/>
          <w:szCs w:val="24"/>
          <w:lang w:val="mn-MN"/>
        </w:rPr>
        <w:t>Хөдөө аж ахуй</w:t>
      </w:r>
    </w:p>
    <w:p w:rsidR="00AE20F1" w:rsidRPr="0039663E" w:rsidRDefault="00AE20F1" w:rsidP="00AE20F1">
      <w:pPr>
        <w:pStyle w:val="rtejustify"/>
        <w:spacing w:before="0" w:beforeAutospacing="0" w:after="0" w:afterAutospacing="0"/>
        <w:jc w:val="both"/>
        <w:rPr>
          <w:rFonts w:ascii="Arial" w:hAnsi="Arial" w:cs="Arial"/>
        </w:rPr>
      </w:pPr>
      <w:r w:rsidRPr="0039663E">
        <w:rPr>
          <w:rFonts w:ascii="Arial" w:hAnsi="Arial" w:cs="Arial"/>
          <w:noProof/>
        </w:rPr>
        <w:drawing>
          <wp:anchor distT="0" distB="0" distL="114300" distR="114300" simplePos="0" relativeHeight="251675648" behindDoc="0" locked="0" layoutInCell="1" allowOverlap="1">
            <wp:simplePos x="0" y="0"/>
            <wp:positionH relativeFrom="column">
              <wp:posOffset>19050</wp:posOffset>
            </wp:positionH>
            <wp:positionV relativeFrom="paragraph">
              <wp:posOffset>67945</wp:posOffset>
            </wp:positionV>
            <wp:extent cx="425450" cy="42545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rPr>
        <w:t xml:space="preserve">Аймгийн хэмжээгээр </w:t>
      </w:r>
      <w:r w:rsidRPr="0039663E">
        <w:rPr>
          <w:rFonts w:ascii="Arial" w:hAnsi="Arial" w:cs="Arial"/>
          <w:lang w:val="mn-MN"/>
        </w:rPr>
        <w:t xml:space="preserve">энэ оны эхний </w:t>
      </w:r>
      <w:r w:rsidRPr="0039663E">
        <w:rPr>
          <w:rFonts w:ascii="Arial" w:hAnsi="Arial" w:cs="Arial"/>
        </w:rPr>
        <w:t xml:space="preserve">4 </w:t>
      </w:r>
      <w:r w:rsidRPr="0039663E">
        <w:rPr>
          <w:rFonts w:ascii="Arial" w:hAnsi="Arial" w:cs="Arial"/>
          <w:lang w:val="mn-MN"/>
        </w:rPr>
        <w:t>сарын</w:t>
      </w:r>
      <w:r w:rsidRPr="0039663E">
        <w:rPr>
          <w:rFonts w:ascii="Arial" w:hAnsi="Arial" w:cs="Arial"/>
        </w:rPr>
        <w:t xml:space="preserve"> байдлаар 932.0 мянган хээлтэгч </w:t>
      </w:r>
      <w:r w:rsidRPr="0039663E">
        <w:rPr>
          <w:rFonts w:ascii="Arial" w:hAnsi="Arial" w:cs="Arial"/>
          <w:lang w:val="mn-MN"/>
        </w:rPr>
        <w:t xml:space="preserve">мал </w:t>
      </w:r>
      <w:r w:rsidRPr="0039663E">
        <w:rPr>
          <w:rFonts w:ascii="Arial" w:hAnsi="Arial" w:cs="Arial"/>
        </w:rPr>
        <w:t>төллөж, гарсан төл 99.9</w:t>
      </w:r>
      <w:r w:rsidRPr="0039663E">
        <w:rPr>
          <w:rFonts w:ascii="Arial" w:hAnsi="Arial" w:cs="Arial"/>
          <w:lang w:val="mn-MN"/>
        </w:rPr>
        <w:t xml:space="preserve"> </w:t>
      </w:r>
      <w:r w:rsidRPr="0039663E">
        <w:rPr>
          <w:rFonts w:ascii="Arial" w:hAnsi="Arial" w:cs="Arial"/>
        </w:rPr>
        <w:t>хувь буюу 936.6 мянган төл бойжиж байна.</w:t>
      </w:r>
      <w:r w:rsidR="00894E1E" w:rsidRPr="0039663E">
        <w:rPr>
          <w:rFonts w:ascii="Arial" w:hAnsi="Arial" w:cs="Arial"/>
        </w:rPr>
        <w:t xml:space="preserve"> Аймгийн хэмжээнд энэ оны 4 сарын 1 ны байдлаар</w:t>
      </w:r>
      <w:r w:rsidRPr="0039663E">
        <w:rPr>
          <w:rFonts w:ascii="Arial" w:hAnsi="Arial" w:cs="Arial"/>
        </w:rPr>
        <w:t xml:space="preserve"> </w:t>
      </w:r>
    </w:p>
    <w:p w:rsidR="00AE20F1" w:rsidRPr="0039663E" w:rsidRDefault="00AE20F1" w:rsidP="00AE20F1">
      <w:pPr>
        <w:pStyle w:val="rtejustify"/>
        <w:spacing w:before="0" w:beforeAutospacing="0" w:after="0" w:afterAutospacing="0"/>
        <w:jc w:val="both"/>
        <w:rPr>
          <w:rFonts w:ascii="Arial" w:hAnsi="Arial" w:cs="Arial"/>
        </w:rPr>
      </w:pPr>
      <w:r w:rsidRPr="0039663E">
        <w:rPr>
          <w:rFonts w:ascii="Arial" w:hAnsi="Arial" w:cs="Arial"/>
        </w:rPr>
        <w:tab/>
        <w:t>1460</w:t>
      </w:r>
      <w:r w:rsidRPr="0039663E">
        <w:rPr>
          <w:rFonts w:ascii="Arial" w:hAnsi="Arial" w:cs="Arial"/>
          <w:lang w:val="mn-MN"/>
        </w:rPr>
        <w:t xml:space="preserve"> </w:t>
      </w:r>
      <w:r w:rsidRPr="0039663E">
        <w:rPr>
          <w:rFonts w:ascii="Arial" w:hAnsi="Arial" w:cs="Arial"/>
        </w:rPr>
        <w:t xml:space="preserve">толгой мал хорогдоод байна. </w:t>
      </w:r>
      <w:r w:rsidRPr="0039663E">
        <w:rPr>
          <w:rFonts w:ascii="Arial" w:hAnsi="Arial" w:cs="Arial"/>
          <w:lang w:val="mn-MN"/>
        </w:rPr>
        <w:t xml:space="preserve">Үүний </w:t>
      </w:r>
      <w:r w:rsidRPr="0039663E">
        <w:rPr>
          <w:rFonts w:ascii="Arial" w:hAnsi="Arial" w:cs="Arial"/>
        </w:rPr>
        <w:t>35.4</w:t>
      </w:r>
      <w:r w:rsidRPr="0039663E">
        <w:rPr>
          <w:rFonts w:ascii="Arial" w:hAnsi="Arial" w:cs="Arial"/>
          <w:lang w:val="mn-MN"/>
        </w:rPr>
        <w:t xml:space="preserve"> хувийг ямаа, </w:t>
      </w:r>
      <w:r w:rsidRPr="0039663E">
        <w:rPr>
          <w:rFonts w:ascii="Arial" w:hAnsi="Arial" w:cs="Arial"/>
        </w:rPr>
        <w:t>62.3</w:t>
      </w:r>
      <w:r w:rsidRPr="0039663E">
        <w:rPr>
          <w:rFonts w:ascii="Arial" w:hAnsi="Arial" w:cs="Arial"/>
          <w:lang w:val="mn-MN"/>
        </w:rPr>
        <w:t xml:space="preserve"> хувийг хонь эзэлж байна. </w:t>
      </w:r>
    </w:p>
    <w:p w:rsidR="001E0DCF" w:rsidRPr="0039663E" w:rsidRDefault="001E0DCF" w:rsidP="001E0DCF">
      <w:pPr>
        <w:rPr>
          <w:rFonts w:ascii="Arial" w:hAnsi="Arial" w:cs="Arial"/>
          <w:sz w:val="24"/>
        </w:rPr>
      </w:pPr>
    </w:p>
    <w:p w:rsidR="00AE20F1" w:rsidRPr="0039663E" w:rsidRDefault="00AE20F1" w:rsidP="00AE20F1">
      <w:pPr>
        <w:ind w:left="720" w:firstLine="720"/>
        <w:jc w:val="both"/>
        <w:rPr>
          <w:rFonts w:ascii="Arial" w:hAnsi="Arial" w:cs="Arial"/>
          <w:sz w:val="22"/>
          <w:szCs w:val="22"/>
          <w:lang w:val="mn-MN"/>
        </w:rPr>
      </w:pPr>
      <w:r w:rsidRPr="0039663E">
        <w:rPr>
          <w:rFonts w:ascii="Arial" w:hAnsi="Arial" w:cs="Arial"/>
          <w:b/>
          <w:sz w:val="22"/>
          <w:szCs w:val="22"/>
        </w:rPr>
        <w:t xml:space="preserve">XI. </w:t>
      </w:r>
      <w:r w:rsidRPr="0039663E">
        <w:rPr>
          <w:rFonts w:ascii="Arial" w:hAnsi="Arial" w:cs="Arial"/>
          <w:b/>
          <w:sz w:val="22"/>
          <w:szCs w:val="22"/>
          <w:lang w:val="mn-MN"/>
        </w:rPr>
        <w:t>Гэмт хэрэг</w:t>
      </w:r>
      <w:r w:rsidRPr="0039663E">
        <w:rPr>
          <w:rFonts w:ascii="Arial" w:hAnsi="Arial" w:cs="Arial"/>
          <w:noProof/>
          <w:sz w:val="22"/>
          <w:szCs w:val="22"/>
        </w:rPr>
        <w:drawing>
          <wp:anchor distT="0" distB="0" distL="114300" distR="114300" simplePos="0" relativeHeight="251677696" behindDoc="1" locked="0" layoutInCell="1" allowOverlap="1">
            <wp:simplePos x="0" y="0"/>
            <wp:positionH relativeFrom="column">
              <wp:posOffset>19050</wp:posOffset>
            </wp:positionH>
            <wp:positionV relativeFrom="paragraph">
              <wp:posOffset>175260</wp:posOffset>
            </wp:positionV>
            <wp:extent cx="457200" cy="457200"/>
            <wp:effectExtent l="0" t="0" r="0" b="0"/>
            <wp:wrapSquare wrapText="bothSides"/>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20F1" w:rsidRPr="0039663E" w:rsidRDefault="00AE20F1" w:rsidP="00AE20F1">
      <w:pPr>
        <w:jc w:val="both"/>
        <w:rPr>
          <w:rFonts w:ascii="Arial" w:hAnsi="Arial" w:cs="Arial"/>
          <w:sz w:val="24"/>
          <w:szCs w:val="22"/>
          <w:lang w:val="mn-MN"/>
        </w:rPr>
      </w:pPr>
      <w:r w:rsidRPr="0039663E">
        <w:rPr>
          <w:rFonts w:ascii="Arial" w:hAnsi="Arial" w:cs="Arial"/>
          <w:sz w:val="24"/>
          <w:szCs w:val="22"/>
        </w:rPr>
        <w:t xml:space="preserve">Цагдаагийн </w:t>
      </w:r>
      <w:r w:rsidRPr="0039663E">
        <w:rPr>
          <w:rFonts w:ascii="Arial" w:hAnsi="Arial" w:cs="Arial"/>
          <w:sz w:val="24"/>
          <w:szCs w:val="22"/>
          <w:lang w:val="mn-MN"/>
        </w:rPr>
        <w:t>хэлтсийн 201</w:t>
      </w:r>
      <w:r w:rsidRPr="0039663E">
        <w:rPr>
          <w:rFonts w:ascii="Arial" w:hAnsi="Arial" w:cs="Arial"/>
          <w:sz w:val="24"/>
          <w:szCs w:val="22"/>
        </w:rPr>
        <w:t>7</w:t>
      </w:r>
      <w:r w:rsidRPr="0039663E">
        <w:rPr>
          <w:rFonts w:ascii="Arial" w:hAnsi="Arial" w:cs="Arial"/>
          <w:sz w:val="24"/>
          <w:szCs w:val="22"/>
          <w:lang w:val="mn-MN"/>
        </w:rPr>
        <w:t xml:space="preserve"> оны эхний </w:t>
      </w:r>
      <w:r w:rsidRPr="0039663E">
        <w:rPr>
          <w:rFonts w:ascii="Arial" w:hAnsi="Arial" w:cs="Arial"/>
          <w:sz w:val="24"/>
          <w:szCs w:val="22"/>
        </w:rPr>
        <w:t>4</w:t>
      </w:r>
      <w:r w:rsidRPr="0039663E">
        <w:rPr>
          <w:rFonts w:ascii="Arial" w:hAnsi="Arial" w:cs="Arial"/>
          <w:sz w:val="24"/>
          <w:szCs w:val="22"/>
          <w:lang w:val="mn-MN"/>
        </w:rPr>
        <w:t xml:space="preserve">  сарын байдлаар аймгийн хэмжээнд нийт бүртгэгдсэн гэмт хэргийн тоо </w:t>
      </w:r>
      <w:r w:rsidRPr="0039663E">
        <w:rPr>
          <w:rFonts w:ascii="Arial" w:hAnsi="Arial" w:cs="Arial"/>
          <w:noProof/>
          <w:sz w:val="24"/>
          <w:szCs w:val="22"/>
        </w:rPr>
        <w:t>76</w:t>
      </w:r>
      <w:r w:rsidRPr="0039663E">
        <w:rPr>
          <w:rFonts w:ascii="Arial" w:hAnsi="Arial" w:cs="Arial"/>
          <w:noProof/>
          <w:sz w:val="24"/>
          <w:szCs w:val="22"/>
          <w:lang w:val="mn-MN"/>
        </w:rPr>
        <w:t xml:space="preserve"> </w:t>
      </w:r>
      <w:r w:rsidRPr="0039663E">
        <w:rPr>
          <w:rFonts w:ascii="Arial" w:hAnsi="Arial" w:cs="Arial"/>
          <w:sz w:val="24"/>
          <w:szCs w:val="22"/>
          <w:lang w:val="mn-MN"/>
        </w:rPr>
        <w:t>болж өнгөрсөн оны мөн үе</w:t>
      </w:r>
      <w:r w:rsidRPr="0039663E">
        <w:rPr>
          <w:rFonts w:ascii="Arial" w:hAnsi="Arial" w:cs="Arial"/>
          <w:sz w:val="24"/>
          <w:szCs w:val="22"/>
          <w:lang w:val="mn-MN" w:bidi="he-IL"/>
        </w:rPr>
        <w:t>‎</w:t>
      </w:r>
      <w:r w:rsidRPr="0039663E">
        <w:rPr>
          <w:rFonts w:ascii="Arial" w:hAnsi="Arial" w:cs="Arial"/>
          <w:sz w:val="24"/>
          <w:szCs w:val="22"/>
          <w:lang w:val="mn-MN"/>
        </w:rPr>
        <w:t xml:space="preserve">тэй харьцуулахад </w:t>
      </w:r>
      <w:r w:rsidRPr="0039663E">
        <w:rPr>
          <w:rFonts w:ascii="Arial" w:hAnsi="Arial" w:cs="Arial"/>
          <w:sz w:val="24"/>
          <w:szCs w:val="22"/>
        </w:rPr>
        <w:t>8.6</w:t>
      </w:r>
      <w:r w:rsidRPr="0039663E">
        <w:rPr>
          <w:rFonts w:ascii="Arial" w:hAnsi="Arial" w:cs="Arial"/>
          <w:sz w:val="24"/>
          <w:szCs w:val="22"/>
          <w:lang w:val="mn-MN"/>
        </w:rPr>
        <w:t xml:space="preserve"> хувиар өссөн байна. Гэмт хэрэгт холбогдогсдын тоо өнгөрсөн оны мөн үет</w:t>
      </w:r>
      <w:r w:rsidRPr="0039663E">
        <w:rPr>
          <w:rFonts w:ascii="Arial" w:hAnsi="Arial" w:cs="Arial"/>
          <w:sz w:val="24"/>
          <w:szCs w:val="22"/>
          <w:lang w:val="mn-MN" w:bidi="he-IL"/>
        </w:rPr>
        <w:t>‎</w:t>
      </w:r>
      <w:r w:rsidRPr="0039663E">
        <w:rPr>
          <w:rFonts w:ascii="Arial" w:hAnsi="Arial" w:cs="Arial"/>
          <w:sz w:val="24"/>
          <w:szCs w:val="22"/>
          <w:lang w:val="mn-MN"/>
        </w:rPr>
        <w:t xml:space="preserve">эй харьцуулахад </w:t>
      </w:r>
      <w:r w:rsidRPr="0039663E">
        <w:rPr>
          <w:rFonts w:ascii="Arial" w:hAnsi="Arial" w:cs="Arial"/>
          <w:sz w:val="24"/>
          <w:szCs w:val="22"/>
        </w:rPr>
        <w:t>8.5</w:t>
      </w:r>
      <w:r w:rsidRPr="0039663E">
        <w:rPr>
          <w:rFonts w:ascii="Arial" w:hAnsi="Arial" w:cs="Arial"/>
          <w:sz w:val="24"/>
          <w:szCs w:val="22"/>
          <w:lang w:val="mn-MN"/>
        </w:rPr>
        <w:t xml:space="preserve"> хувиар буурсан 66 хүн холбогдоод байна. 2017 оны эхний 4 сарын  байдлаар хүчин, танхайрах, булаалт, ашиглал, албан тушаал, гал түймэрийн гэмт хэрэг  гараагүй байна. Өнгөрсөн оны мөн үеэс бусдын бие махбодид гэмтэл учруулах хэрэг, малын хулгай, дээрэм, хүн амины хэрэг, тээврийн хэрэгслийн хөдөлгөөний аюулгүй байдал, ашиглалтын журмын эсрэг хэрэг, бусад хэргүүд нэмэгдэж, бусдын өмчийн хулгай, залилангийн хэрэг буурч, золгүй учрал мөн үеийн түвшинд байна.</w:t>
      </w:r>
    </w:p>
    <w:p w:rsidR="00AE20F1"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Бүртгэгдсэн нийт хэргүүдийг өнгөөр нь авч үзвэл 48</w:t>
      </w:r>
      <w:r w:rsidRPr="0039663E">
        <w:rPr>
          <w:rFonts w:ascii="Arial" w:hAnsi="Arial" w:cs="Arial"/>
          <w:sz w:val="24"/>
          <w:szCs w:val="22"/>
        </w:rPr>
        <w:t>.</w:t>
      </w:r>
      <w:r w:rsidRPr="0039663E">
        <w:rPr>
          <w:rFonts w:ascii="Arial" w:hAnsi="Arial" w:cs="Arial"/>
          <w:sz w:val="24"/>
          <w:szCs w:val="22"/>
          <w:lang w:val="mn-MN"/>
        </w:rPr>
        <w:t>7 хувийг бусдын бие махбодьд гэмтэл учруулсан, 2</w:t>
      </w:r>
      <w:r w:rsidRPr="0039663E">
        <w:rPr>
          <w:rFonts w:ascii="Arial" w:hAnsi="Arial" w:cs="Arial"/>
          <w:sz w:val="24"/>
          <w:szCs w:val="22"/>
        </w:rPr>
        <w:t>.</w:t>
      </w:r>
      <w:r w:rsidRPr="0039663E">
        <w:rPr>
          <w:rFonts w:ascii="Arial" w:hAnsi="Arial" w:cs="Arial"/>
          <w:sz w:val="24"/>
          <w:szCs w:val="22"/>
          <w:lang w:val="mn-MN"/>
        </w:rPr>
        <w:t>6 хувийг хүн амины хэрэг, 26</w:t>
      </w:r>
      <w:r w:rsidRPr="0039663E">
        <w:rPr>
          <w:rFonts w:ascii="Arial" w:hAnsi="Arial" w:cs="Arial"/>
          <w:sz w:val="24"/>
          <w:szCs w:val="22"/>
        </w:rPr>
        <w:t>.</w:t>
      </w:r>
      <w:r w:rsidRPr="0039663E">
        <w:rPr>
          <w:rFonts w:ascii="Arial" w:hAnsi="Arial" w:cs="Arial"/>
          <w:sz w:val="24"/>
          <w:szCs w:val="22"/>
          <w:lang w:val="mn-MN"/>
        </w:rPr>
        <w:t>3 хувийг хулгайн, 8</w:t>
      </w:r>
      <w:r w:rsidRPr="0039663E">
        <w:rPr>
          <w:rFonts w:ascii="Arial" w:hAnsi="Arial" w:cs="Arial"/>
          <w:sz w:val="24"/>
          <w:szCs w:val="22"/>
        </w:rPr>
        <w:t>.</w:t>
      </w:r>
      <w:r w:rsidRPr="0039663E">
        <w:rPr>
          <w:rFonts w:ascii="Arial" w:hAnsi="Arial" w:cs="Arial"/>
          <w:sz w:val="24"/>
          <w:szCs w:val="22"/>
          <w:lang w:val="mn-MN"/>
        </w:rPr>
        <w:t>0 хувийг тээврийн хэрэгслийн хөдөлгөөний аюулгүй байдлын эсрэг, 1.3 хувийг дээрэм, 1</w:t>
      </w:r>
      <w:r w:rsidRPr="0039663E">
        <w:rPr>
          <w:rFonts w:ascii="Arial" w:hAnsi="Arial" w:cs="Arial"/>
          <w:sz w:val="24"/>
          <w:szCs w:val="22"/>
        </w:rPr>
        <w:t>.</w:t>
      </w:r>
      <w:r w:rsidRPr="0039663E">
        <w:rPr>
          <w:rFonts w:ascii="Arial" w:hAnsi="Arial" w:cs="Arial"/>
          <w:sz w:val="24"/>
          <w:szCs w:val="22"/>
          <w:lang w:val="mn-MN"/>
        </w:rPr>
        <w:t xml:space="preserve">3 хувийг золгүй учрал, </w:t>
      </w:r>
      <w:r w:rsidRPr="0039663E">
        <w:rPr>
          <w:rFonts w:ascii="Arial" w:hAnsi="Arial" w:cs="Arial"/>
          <w:sz w:val="24"/>
          <w:szCs w:val="22"/>
        </w:rPr>
        <w:t>1.</w:t>
      </w:r>
      <w:r w:rsidRPr="0039663E">
        <w:rPr>
          <w:rFonts w:ascii="Arial" w:hAnsi="Arial" w:cs="Arial"/>
          <w:sz w:val="24"/>
          <w:szCs w:val="22"/>
          <w:lang w:val="mn-MN"/>
        </w:rPr>
        <w:t>3</w:t>
      </w:r>
      <w:r w:rsidRPr="0039663E">
        <w:rPr>
          <w:rFonts w:ascii="Arial" w:hAnsi="Arial" w:cs="Arial"/>
          <w:sz w:val="24"/>
          <w:szCs w:val="22"/>
        </w:rPr>
        <w:t xml:space="preserve"> </w:t>
      </w:r>
      <w:r w:rsidRPr="0039663E">
        <w:rPr>
          <w:rFonts w:ascii="Arial" w:hAnsi="Arial" w:cs="Arial"/>
          <w:sz w:val="24"/>
          <w:szCs w:val="22"/>
          <w:lang w:val="mn-MN"/>
        </w:rPr>
        <w:t xml:space="preserve">хувийг залилан, </w:t>
      </w:r>
      <w:r w:rsidRPr="0039663E">
        <w:rPr>
          <w:rFonts w:ascii="Arial" w:hAnsi="Arial" w:cs="Arial"/>
          <w:sz w:val="24"/>
          <w:szCs w:val="22"/>
        </w:rPr>
        <w:t>1</w:t>
      </w:r>
      <w:r w:rsidRPr="0039663E">
        <w:rPr>
          <w:rFonts w:ascii="Arial" w:hAnsi="Arial" w:cs="Arial"/>
          <w:sz w:val="24"/>
          <w:szCs w:val="22"/>
          <w:lang w:val="mn-MN"/>
        </w:rPr>
        <w:t>0</w:t>
      </w:r>
      <w:r w:rsidRPr="0039663E">
        <w:rPr>
          <w:rFonts w:ascii="Arial" w:hAnsi="Arial" w:cs="Arial"/>
          <w:sz w:val="24"/>
          <w:szCs w:val="22"/>
        </w:rPr>
        <w:t>.</w:t>
      </w:r>
      <w:r w:rsidRPr="0039663E">
        <w:rPr>
          <w:rFonts w:ascii="Arial" w:hAnsi="Arial" w:cs="Arial"/>
          <w:sz w:val="24"/>
          <w:szCs w:val="22"/>
          <w:lang w:val="mn-MN"/>
        </w:rPr>
        <w:t xml:space="preserve">5 хувийг бусад хэрэг тус тус эзэлж байна. </w:t>
      </w:r>
    </w:p>
    <w:p w:rsidR="00AE20F1"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Нийт г</w:t>
      </w:r>
      <w:r w:rsidRPr="0039663E">
        <w:rPr>
          <w:rFonts w:ascii="Arial" w:hAnsi="Arial" w:cs="Arial"/>
          <w:sz w:val="24"/>
          <w:szCs w:val="22"/>
          <w:lang w:val="mn-MN" w:bidi="he-IL"/>
        </w:rPr>
        <w:t>‎</w:t>
      </w:r>
      <w:r w:rsidRPr="0039663E">
        <w:rPr>
          <w:rFonts w:ascii="Arial" w:hAnsi="Arial" w:cs="Arial"/>
          <w:sz w:val="24"/>
          <w:szCs w:val="22"/>
          <w:lang w:val="mn-MN"/>
        </w:rPr>
        <w:t xml:space="preserve">эмт хэргийн 23,7 хувийг согтуугаар үйлдсэн байна. 18 ба түүнээс дээш насны 10000 хүнд ногдох гэмт хэрэг аймгийн дүн 25 хүн байхад  Дэлгэрцогт 45. Цагаандэлгэр 44. Сайнцагаан 31.  Луус 59. Баянжаргалан 39. Гурвансайхан 28. Дэрэн 44. Говьугтаал 29. хүн байгаа нь гэмт хэрэг ихтэй сумдад орж байна. </w:t>
      </w:r>
    </w:p>
    <w:p w:rsidR="00D060CD" w:rsidRPr="0039663E" w:rsidRDefault="00AE20F1" w:rsidP="00AE20F1">
      <w:pPr>
        <w:ind w:firstLine="720"/>
        <w:jc w:val="both"/>
        <w:rPr>
          <w:rFonts w:ascii="Arial" w:hAnsi="Arial" w:cs="Arial"/>
          <w:sz w:val="24"/>
          <w:szCs w:val="22"/>
          <w:lang w:val="mn-MN"/>
        </w:rPr>
      </w:pPr>
      <w:r w:rsidRPr="0039663E">
        <w:rPr>
          <w:rFonts w:ascii="Arial" w:hAnsi="Arial" w:cs="Arial"/>
          <w:sz w:val="24"/>
          <w:szCs w:val="22"/>
          <w:lang w:val="mn-MN"/>
        </w:rPr>
        <w:t>Гэмт хэргийн улмаас учирсан хохирол</w:t>
      </w:r>
      <w:r w:rsidRPr="0039663E">
        <w:rPr>
          <w:rFonts w:ascii="Arial" w:hAnsi="Arial" w:cs="Arial"/>
          <w:sz w:val="24"/>
          <w:szCs w:val="22"/>
        </w:rPr>
        <w:t xml:space="preserve"> </w:t>
      </w:r>
      <w:r w:rsidRPr="0039663E">
        <w:rPr>
          <w:rFonts w:ascii="Arial" w:hAnsi="Arial" w:cs="Arial"/>
          <w:sz w:val="24"/>
          <w:szCs w:val="22"/>
          <w:lang w:val="mn-MN"/>
        </w:rPr>
        <w:t>27</w:t>
      </w:r>
      <w:r w:rsidRPr="0039663E">
        <w:rPr>
          <w:rFonts w:ascii="Arial" w:hAnsi="Arial" w:cs="Arial"/>
          <w:sz w:val="24"/>
          <w:szCs w:val="22"/>
        </w:rPr>
        <w:t>4.3</w:t>
      </w:r>
      <w:r w:rsidRPr="0039663E">
        <w:rPr>
          <w:rFonts w:ascii="Arial" w:hAnsi="Arial" w:cs="Arial"/>
          <w:sz w:val="24"/>
          <w:szCs w:val="22"/>
          <w:lang w:val="mn-MN"/>
        </w:rPr>
        <w:t xml:space="preserve"> сая төгрөг, түүний 71</w:t>
      </w:r>
      <w:r w:rsidRPr="0039663E">
        <w:rPr>
          <w:rFonts w:ascii="Arial" w:hAnsi="Arial" w:cs="Arial"/>
          <w:sz w:val="24"/>
          <w:szCs w:val="22"/>
        </w:rPr>
        <w:t>.</w:t>
      </w:r>
      <w:r w:rsidRPr="0039663E">
        <w:rPr>
          <w:rFonts w:ascii="Arial" w:hAnsi="Arial" w:cs="Arial"/>
          <w:sz w:val="24"/>
          <w:szCs w:val="22"/>
          <w:lang w:val="mn-MN"/>
        </w:rPr>
        <w:t>0 хувь буюу 194</w:t>
      </w:r>
      <w:r w:rsidRPr="0039663E">
        <w:rPr>
          <w:rFonts w:ascii="Arial" w:hAnsi="Arial" w:cs="Arial"/>
          <w:sz w:val="24"/>
          <w:szCs w:val="22"/>
        </w:rPr>
        <w:t>.</w:t>
      </w:r>
      <w:r w:rsidRPr="0039663E">
        <w:rPr>
          <w:rFonts w:ascii="Arial" w:hAnsi="Arial" w:cs="Arial"/>
          <w:sz w:val="24"/>
          <w:szCs w:val="22"/>
          <w:lang w:val="mn-MN"/>
        </w:rPr>
        <w:t>8 сая төгрөгийг нөхөн</w:t>
      </w:r>
      <w:r w:rsidR="00894E1E" w:rsidRPr="0039663E">
        <w:rPr>
          <w:rFonts w:ascii="Arial" w:hAnsi="Arial" w:cs="Arial"/>
        </w:rPr>
        <w:t xml:space="preserve"> </w:t>
      </w:r>
      <w:r w:rsidR="00894E1E" w:rsidRPr="0039663E">
        <w:rPr>
          <w:rFonts w:ascii="Arial" w:hAnsi="Arial" w:cs="Arial"/>
          <w:sz w:val="24"/>
          <w:szCs w:val="22"/>
          <w:lang w:val="mn-MN"/>
        </w:rPr>
        <w:t>төлүүлээд байна. Гэмт хэрэг илрүүлэлтын хувь өмнөх оны мөн үеэс 4.7 хувиар буурч 70.7 хувьтай байна.</w:t>
      </w:r>
      <w:r w:rsidR="00894E1E" w:rsidRPr="0039663E">
        <w:rPr>
          <w:rFonts w:ascii="Arial" w:hAnsi="Arial" w:cs="Arial"/>
          <w:sz w:val="24"/>
          <w:szCs w:val="22"/>
        </w:rPr>
        <w:t xml:space="preserve"> </w:t>
      </w:r>
      <w:r w:rsidRPr="0039663E">
        <w:rPr>
          <w:rFonts w:ascii="Arial" w:hAnsi="Arial" w:cs="Arial"/>
          <w:sz w:val="24"/>
          <w:szCs w:val="22"/>
          <w:lang w:val="mn-MN"/>
        </w:rPr>
        <w:t xml:space="preserve"> </w:t>
      </w:r>
    </w:p>
    <w:p w:rsidR="00D060CD" w:rsidRPr="0039663E" w:rsidRDefault="00D060CD" w:rsidP="00AE20F1">
      <w:pPr>
        <w:ind w:firstLine="720"/>
        <w:jc w:val="both"/>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D060CD" w:rsidRPr="0039663E" w:rsidRDefault="00D060CD" w:rsidP="00D060CD">
      <w:pPr>
        <w:ind w:right="-567"/>
        <w:jc w:val="right"/>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D060CD" w:rsidRPr="0039663E" w:rsidRDefault="00D060CD" w:rsidP="00D060CD">
      <w:pPr>
        <w:jc w:val="both"/>
        <w:rPr>
          <w:rFonts w:ascii="Arial" w:hAnsi="Arial" w:cs="Arial"/>
          <w:sz w:val="24"/>
          <w:szCs w:val="22"/>
          <w:lang w:val="mn-MN"/>
        </w:rPr>
      </w:pPr>
    </w:p>
    <w:p w:rsidR="00894E1E" w:rsidRPr="0039663E" w:rsidRDefault="00894E1E" w:rsidP="00D060CD">
      <w:pPr>
        <w:jc w:val="both"/>
        <w:rPr>
          <w:rFonts w:ascii="Arial" w:hAnsi="Arial" w:cs="Arial"/>
          <w:sz w:val="24"/>
          <w:szCs w:val="22"/>
          <w:lang w:val="mn-MN"/>
        </w:rPr>
      </w:pPr>
    </w:p>
    <w:p w:rsidR="00D060CD" w:rsidRPr="0039663E" w:rsidRDefault="00D060CD" w:rsidP="00D060CD">
      <w:pPr>
        <w:ind w:hanging="284"/>
        <w:jc w:val="both"/>
        <w:rPr>
          <w:rFonts w:ascii="Arial" w:hAnsi="Arial" w:cs="Arial"/>
          <w:sz w:val="24"/>
          <w:szCs w:val="22"/>
          <w:lang w:val="mn-MN"/>
        </w:rPr>
      </w:pPr>
    </w:p>
    <w:p w:rsidR="00D060CD" w:rsidRPr="0039663E" w:rsidRDefault="00D060CD" w:rsidP="00894E1E">
      <w:pPr>
        <w:jc w:val="both"/>
        <w:rPr>
          <w:rFonts w:ascii="Arial" w:hAnsi="Arial" w:cs="Arial"/>
          <w:b/>
          <w:sz w:val="24"/>
          <w:szCs w:val="24"/>
          <w:lang w:val="mn-MN"/>
        </w:rPr>
      </w:pPr>
      <w:r w:rsidRPr="0039663E">
        <w:rPr>
          <w:rFonts w:ascii="Arial" w:hAnsi="Arial" w:cs="Arial"/>
          <w:b/>
          <w:noProof/>
          <w:sz w:val="24"/>
          <w:szCs w:val="24"/>
        </w:rPr>
        <w:lastRenderedPageBreak/>
        <w:drawing>
          <wp:anchor distT="0" distB="0" distL="114300" distR="114300" simplePos="0" relativeHeight="251679744" behindDoc="1" locked="0" layoutInCell="1" allowOverlap="1" wp14:anchorId="532CBA79" wp14:editId="75FA9789">
            <wp:simplePos x="0" y="0"/>
            <wp:positionH relativeFrom="column">
              <wp:posOffset>178435</wp:posOffset>
            </wp:positionH>
            <wp:positionV relativeFrom="paragraph">
              <wp:posOffset>160655</wp:posOffset>
            </wp:positionV>
            <wp:extent cx="509905" cy="509905"/>
            <wp:effectExtent l="0" t="0" r="4445" b="4445"/>
            <wp:wrapTight wrapText="bothSides">
              <wp:wrapPolygon edited="0">
                <wp:start x="0" y="0"/>
                <wp:lineTo x="0" y="20981"/>
                <wp:lineTo x="20981" y="20981"/>
                <wp:lineTo x="20981" y="0"/>
                <wp:lineTo x="0" y="0"/>
              </wp:wrapPolygon>
            </wp:wrapTight>
            <wp:docPr id="20" name="Picture 20" descr="б-ор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орчи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63E">
        <w:rPr>
          <w:rFonts w:ascii="Arial" w:hAnsi="Arial" w:cs="Arial"/>
          <w:b/>
          <w:noProof/>
          <w:sz w:val="24"/>
          <w:szCs w:val="24"/>
        </w:rPr>
        <w:t>XII</w:t>
      </w:r>
      <w:r w:rsidRPr="0039663E">
        <w:rPr>
          <w:rFonts w:ascii="Arial" w:hAnsi="Arial" w:cs="Arial"/>
          <w:b/>
          <w:sz w:val="24"/>
          <w:szCs w:val="24"/>
          <w:lang w:val="mn-MN"/>
        </w:rPr>
        <w:t xml:space="preserve"> Байгаль орчин</w:t>
      </w:r>
    </w:p>
    <w:p w:rsidR="00D060CD" w:rsidRPr="0039663E" w:rsidRDefault="00D060CD" w:rsidP="00D060CD">
      <w:pPr>
        <w:pStyle w:val="Heading2"/>
        <w:rPr>
          <w:rFonts w:ascii="Arial" w:hAnsi="Arial" w:cs="Arial"/>
          <w:b/>
          <w:szCs w:val="24"/>
          <w:lang w:val="mn-MN"/>
        </w:rPr>
      </w:pPr>
      <w:r w:rsidRPr="0039663E">
        <w:rPr>
          <w:rFonts w:ascii="Arial" w:hAnsi="Arial" w:cs="Arial"/>
          <w:b/>
          <w:szCs w:val="24"/>
          <w:lang w:val="mn-MN"/>
        </w:rPr>
        <w:t>Дундговь аймгийн нутгаар 2017 оны 05 р сард</w:t>
      </w:r>
    </w:p>
    <w:p w:rsidR="00D060CD" w:rsidRPr="0039663E" w:rsidRDefault="00D060CD" w:rsidP="00D060CD">
      <w:pPr>
        <w:pStyle w:val="Heading2"/>
        <w:rPr>
          <w:rFonts w:ascii="Arial" w:hAnsi="Arial" w:cs="Arial"/>
          <w:b/>
          <w:szCs w:val="24"/>
          <w:lang w:val="mn-MN"/>
        </w:rPr>
      </w:pPr>
      <w:r w:rsidRPr="0039663E">
        <w:rPr>
          <w:rFonts w:ascii="Arial" w:hAnsi="Arial" w:cs="Arial"/>
          <w:b/>
          <w:szCs w:val="24"/>
          <w:lang w:val="mn-MN"/>
        </w:rPr>
        <w:t xml:space="preserve">цаг агаар </w:t>
      </w:r>
      <w:r w:rsidRPr="0039663E">
        <w:rPr>
          <w:rFonts w:ascii="Arial" w:hAnsi="Arial" w:cs="Arial"/>
          <w:b/>
          <w:szCs w:val="24"/>
        </w:rPr>
        <w:t xml:space="preserve"> </w:t>
      </w:r>
      <w:r w:rsidRPr="0039663E">
        <w:rPr>
          <w:rFonts w:ascii="Arial" w:hAnsi="Arial" w:cs="Arial"/>
          <w:b/>
          <w:szCs w:val="24"/>
          <w:lang w:val="mn-MN"/>
        </w:rPr>
        <w:t>ямар байх тухай</w:t>
      </w:r>
      <w:r w:rsidRPr="0039663E">
        <w:rPr>
          <w:rFonts w:ascii="Arial" w:hAnsi="Arial" w:cs="Arial"/>
          <w:b/>
          <w:szCs w:val="24"/>
        </w:rPr>
        <w:t xml:space="preserve"> </w:t>
      </w:r>
      <w:r w:rsidRPr="0039663E">
        <w:rPr>
          <w:rFonts w:ascii="Arial" w:hAnsi="Arial" w:cs="Arial"/>
          <w:b/>
          <w:szCs w:val="24"/>
          <w:lang w:val="mn-MN"/>
        </w:rPr>
        <w:t>урьдчилсан төлөв</w:t>
      </w:r>
    </w:p>
    <w:p w:rsidR="00D060CD" w:rsidRPr="0039663E" w:rsidRDefault="00D060CD" w:rsidP="00894E1E">
      <w:pPr>
        <w:pStyle w:val="NormalWeb"/>
        <w:spacing w:before="0" w:beforeAutospacing="0" w:after="0" w:afterAutospacing="0"/>
        <w:jc w:val="both"/>
        <w:rPr>
          <w:rStyle w:val="Strong"/>
          <w:rFonts w:ascii="Arial" w:hAnsi="Arial" w:cs="Arial"/>
          <w:b w:val="0"/>
          <w:lang w:val="mn-MN"/>
        </w:rPr>
      </w:pPr>
      <w:r w:rsidRPr="0039663E">
        <w:rPr>
          <w:rStyle w:val="Strong"/>
          <w:rFonts w:ascii="Arial" w:hAnsi="Arial" w:cs="Arial"/>
          <w:b w:val="0"/>
          <w:lang w:val="mn-MN"/>
        </w:rPr>
        <w:t xml:space="preserve">   </w:t>
      </w:r>
      <w:r w:rsidRPr="0039663E">
        <w:rPr>
          <w:rStyle w:val="Strong"/>
          <w:rFonts w:ascii="Arial" w:hAnsi="Arial" w:cs="Arial"/>
        </w:rPr>
        <w:t>ЦАГ АГААРЫН УРЬДЧИЛСАН МЭДЭЭ</w:t>
      </w:r>
    </w:p>
    <w:p w:rsidR="00D060CD" w:rsidRPr="0039663E" w:rsidRDefault="00D060CD" w:rsidP="00D060CD">
      <w:pPr>
        <w:pStyle w:val="NormalWeb"/>
        <w:spacing w:before="0" w:beforeAutospacing="0" w:after="0" w:afterAutospacing="0"/>
        <w:ind w:firstLine="720"/>
        <w:rPr>
          <w:rFonts w:ascii="Arial" w:hAnsi="Arial" w:cs="Arial"/>
          <w:lang w:val="mn-MN"/>
        </w:rPr>
      </w:pPr>
      <w:r w:rsidRPr="0039663E">
        <w:rPr>
          <w:rFonts w:ascii="Arial" w:hAnsi="Arial" w:cs="Arial"/>
          <w:lang w:val="mn-MN"/>
        </w:rPr>
        <w:t>А</w:t>
      </w:r>
      <w:r w:rsidRPr="0039663E">
        <w:rPr>
          <w:rFonts w:ascii="Arial" w:hAnsi="Arial" w:cs="Arial"/>
        </w:rPr>
        <w:t>гaaрын темперaтурын сарын дундаж нь нийт нутгаар 9-14 градус дулаан буюу олон жилийн дунджийн орчим байна</w:t>
      </w:r>
      <w:r w:rsidRPr="0039663E">
        <w:rPr>
          <w:rFonts w:ascii="Arial" w:hAnsi="Arial" w:cs="Arial"/>
          <w:lang w:val="mn-MN"/>
        </w:rPr>
        <w:t>.</w:t>
      </w:r>
    </w:p>
    <w:p w:rsidR="00D060CD" w:rsidRPr="0039663E" w:rsidRDefault="00D060CD" w:rsidP="00D060CD">
      <w:pPr>
        <w:pStyle w:val="NormalWeb"/>
        <w:spacing w:before="0" w:beforeAutospacing="0" w:after="0" w:afterAutospacing="0"/>
        <w:ind w:firstLine="720"/>
        <w:jc w:val="both"/>
        <w:rPr>
          <w:rFonts w:ascii="Arial" w:hAnsi="Arial" w:cs="Arial"/>
        </w:rPr>
      </w:pPr>
      <w:r w:rsidRPr="0039663E">
        <w:rPr>
          <w:rFonts w:ascii="Arial" w:hAnsi="Arial" w:cs="Arial"/>
        </w:rPr>
        <w:t>Нэгдүгээр арав хоногийн  эхэн болон эцсээр сэрүүсч нутгийн хойд хэсгээр шөнөдөө 0-5 градус хүйтэн, өдөртөө 5-10 градус дулаан, бусад нутгаар шөнөдөө 2 градус хүйтнээс 3 градус дулаан, өдөртөө 10-15 градус дулаан байна. Хоёрдугаар арав хоногийн дунд үе ба эцсээр ихэнх нутгаар, гуравдугаар арав хоногийн эцсээр нутгийн хойд хэсгээр бага зэрэг сэрүүсч шөнөдөө 2-7 градус, өдөртөө 11-16 градус дулаан, бусад нутгаар шөнөдөө 4-9 градус, өдөртөө 15-20 градус дулаан байна. Харин хоёрдугаар арав хоногийн эхэн, гуравдугаар арав хоногийн эхний хагаст зарим өдөр ихэнх нутгаар шөнөдөө 15-20 градус, өдөртөө 29-34 градус хүрч дулаарна. </w:t>
      </w:r>
    </w:p>
    <w:p w:rsidR="00D060CD" w:rsidRPr="0039663E" w:rsidRDefault="00D060CD" w:rsidP="00894E1E">
      <w:pPr>
        <w:pStyle w:val="NormalWeb"/>
        <w:spacing w:before="0" w:beforeAutospacing="0" w:after="0" w:afterAutospacing="0"/>
        <w:ind w:firstLine="720"/>
        <w:jc w:val="both"/>
        <w:rPr>
          <w:rFonts w:ascii="Arial" w:hAnsi="Arial" w:cs="Arial"/>
        </w:rPr>
      </w:pPr>
      <w:r w:rsidRPr="0039663E">
        <w:rPr>
          <w:rFonts w:ascii="Arial" w:hAnsi="Arial" w:cs="Arial"/>
        </w:rPr>
        <w:t>Энэ сард орох хур тунадасны хэмжээ нь нутгийн хойд хэсгээр олон жилийн дунджаас бага, бусад нутгаар олон жилийн дунджийн орчим байна.Нэгдүгээр арав хоногийн эхээр нутгийн хойд хэсгээр, эцсээр ихэнх нутгаар хур тунадас орно. Хоёр болон гуравдугаар арав хоногийн дунд үеэр зарим газраар бороо орох төлөвтэй. Дуу цахилгаантай.</w:t>
      </w:r>
    </w:p>
    <w:p w:rsidR="00D060CD" w:rsidRPr="0039663E" w:rsidRDefault="00D060CD" w:rsidP="00D060CD">
      <w:pPr>
        <w:pStyle w:val="NormalWeb"/>
        <w:spacing w:before="0" w:beforeAutospacing="0" w:after="0" w:afterAutospacing="0"/>
        <w:jc w:val="both"/>
        <w:rPr>
          <w:rFonts w:ascii="Arial" w:hAnsi="Arial" w:cs="Arial"/>
        </w:rPr>
      </w:pPr>
      <w:r w:rsidRPr="0039663E">
        <w:rPr>
          <w:rFonts w:ascii="Arial" w:hAnsi="Arial" w:cs="Arial"/>
        </w:rPr>
        <w:t>            Салхи нэг болон хоёрдугаар арав хоногийн эхэн ба дунд үе, гуравдугаар арав хоногийн дунд үе болон эцсээр  зарим газраар 16-18 м/с, зарим үед 24 м/с хүртэл ширүүсч их төлөв шороон шуурга шуурах төлөвтэй.</w:t>
      </w:r>
    </w:p>
    <w:p w:rsidR="00D060CD" w:rsidRPr="0039663E" w:rsidRDefault="00D060CD" w:rsidP="00D060CD">
      <w:pPr>
        <w:pStyle w:val="NormalWeb"/>
        <w:spacing w:before="0" w:beforeAutospacing="0" w:after="0" w:afterAutospacing="0"/>
        <w:ind w:right="-426"/>
        <w:rPr>
          <w:rFonts w:ascii="Arial" w:hAnsi="Arial" w:cs="Arial"/>
          <w:sz w:val="22"/>
          <w:szCs w:val="22"/>
        </w:rPr>
      </w:pPr>
      <w:r w:rsidRPr="0039663E">
        <w:rPr>
          <w:rFonts w:ascii="Arial" w:hAnsi="Arial" w:cs="Arial"/>
          <w:sz w:val="22"/>
          <w:szCs w:val="22"/>
        </w:rPr>
        <w:t>ХӨДӨӨ АЖ А</w:t>
      </w:r>
      <w:r w:rsidRPr="0039663E">
        <w:rPr>
          <w:rFonts w:ascii="Arial" w:hAnsi="Arial" w:cs="Arial"/>
          <w:sz w:val="22"/>
          <w:szCs w:val="22"/>
          <w:lang w:val="mn-MN"/>
        </w:rPr>
        <w:t>Х</w:t>
      </w:r>
      <w:r w:rsidRPr="0039663E">
        <w:rPr>
          <w:rFonts w:ascii="Arial" w:hAnsi="Arial" w:cs="Arial"/>
          <w:sz w:val="22"/>
          <w:szCs w:val="22"/>
        </w:rPr>
        <w:t>УЙН ҮЙЛДВЭРЛЭЛД ХЭРХЭН НӨЛӨӨЛӨХ ТУХАЙ</w:t>
      </w:r>
    </w:p>
    <w:p w:rsidR="00D060CD" w:rsidRPr="0039663E" w:rsidRDefault="00D060CD" w:rsidP="00D060CD">
      <w:pPr>
        <w:pStyle w:val="NormalWeb"/>
        <w:spacing w:before="0" w:beforeAutospacing="0" w:after="0" w:afterAutospacing="0"/>
        <w:jc w:val="both"/>
        <w:rPr>
          <w:rFonts w:ascii="Arial" w:hAnsi="Arial" w:cs="Arial"/>
        </w:rPr>
      </w:pPr>
      <w:r w:rsidRPr="0039663E">
        <w:rPr>
          <w:rFonts w:ascii="Arial" w:hAnsi="Arial" w:cs="Arial"/>
        </w:rPr>
        <w:t>           2017 оны 5 дугаар сарын цаг агаарын урьдчилсан мэдээгээр агаарын дундаж температур  ихэнх нутгаар олон жилийн дунджийн орчим, мөн хур тунадас ихэнх нутагт олон жилийн дунджийн орчим  орох төлөвтэй байна.</w:t>
      </w:r>
    </w:p>
    <w:p w:rsidR="00D060CD" w:rsidRPr="0039663E" w:rsidRDefault="00D060CD" w:rsidP="00A659FF">
      <w:pPr>
        <w:pStyle w:val="NormalWeb"/>
        <w:spacing w:before="0" w:beforeAutospacing="0" w:after="0" w:afterAutospacing="0"/>
        <w:ind w:firstLine="720"/>
        <w:jc w:val="both"/>
        <w:rPr>
          <w:rFonts w:ascii="Arial" w:hAnsi="Arial" w:cs="Arial"/>
        </w:rPr>
      </w:pPr>
      <w:r w:rsidRPr="0039663E">
        <w:rPr>
          <w:rFonts w:ascii="Arial" w:hAnsi="Arial" w:cs="Arial"/>
        </w:rPr>
        <w:t>5 дугаар сард ихэнх нутгаар шөнөдөө жиндүү хүйтэн, тал хээр, говийн нутгаар үе үе хүчтэй шороон шуурга шуурч  бэлчээрийн ургамлын ургалтыг удаашруулахын дээр малын хариулга маллагаанд таагүй нөлөөлөх тул онцгой анхаарна уу.</w:t>
      </w:r>
    </w:p>
    <w:p w:rsidR="00855E10" w:rsidRDefault="00855E10" w:rsidP="00197BEB">
      <w:pPr>
        <w:ind w:right="-426"/>
        <w:jc w:val="right"/>
        <w:rPr>
          <w:rFonts w:ascii="Arial" w:hAnsi="Arial" w:cs="Arial"/>
          <w:sz w:val="24"/>
          <w:szCs w:val="22"/>
          <w:lang w:val="mn-MN"/>
        </w:rPr>
      </w:pPr>
    </w:p>
    <w:p w:rsidR="00855E10" w:rsidRDefault="00855E10" w:rsidP="00855E10">
      <w:pPr>
        <w:jc w:val="right"/>
        <w:rPr>
          <w:rFonts w:ascii="Arial" w:hAnsi="Arial" w:cs="Arial"/>
          <w:sz w:val="24"/>
          <w:szCs w:val="22"/>
          <w:lang w:val="mn-MN"/>
        </w:rPr>
      </w:pPr>
    </w:p>
    <w:p w:rsidR="00855E10" w:rsidRDefault="00855E10" w:rsidP="00855E10">
      <w:pPr>
        <w:jc w:val="right"/>
        <w:rPr>
          <w:rFonts w:ascii="Arial" w:hAnsi="Arial" w:cs="Arial"/>
          <w:sz w:val="24"/>
          <w:szCs w:val="22"/>
          <w:lang w:val="mn-MN"/>
        </w:rPr>
      </w:pPr>
    </w:p>
    <w:p w:rsidR="00855E10" w:rsidRDefault="00855E10" w:rsidP="00197BEB">
      <w:pPr>
        <w:ind w:hanging="284"/>
        <w:rPr>
          <w:rFonts w:ascii="Arial" w:hAnsi="Arial" w:cs="Arial"/>
          <w:sz w:val="24"/>
          <w:szCs w:val="22"/>
          <w:lang w:val="mn-MN"/>
        </w:rPr>
      </w:pPr>
    </w:p>
    <w:p w:rsidR="00855E10" w:rsidRDefault="00855E10" w:rsidP="00855E10">
      <w:pPr>
        <w:rPr>
          <w:rFonts w:ascii="Arial" w:hAnsi="Arial" w:cs="Arial"/>
          <w:sz w:val="24"/>
          <w:szCs w:val="22"/>
          <w:lang w:val="mn-MN"/>
        </w:rPr>
      </w:pPr>
    </w:p>
    <w:p w:rsidR="00855E10" w:rsidRDefault="00855E10" w:rsidP="00855E10">
      <w:pPr>
        <w:rPr>
          <w:rFonts w:ascii="Arial" w:hAnsi="Arial" w:cs="Arial"/>
          <w:sz w:val="24"/>
          <w:szCs w:val="22"/>
          <w:lang w:val="mn-MN"/>
        </w:rPr>
      </w:pPr>
    </w:p>
    <w:p w:rsidR="00855E10" w:rsidRDefault="00855E10" w:rsidP="00DA675B">
      <w:pPr>
        <w:jc w:val="right"/>
        <w:rPr>
          <w:rFonts w:ascii="Arial" w:hAnsi="Arial" w:cs="Arial"/>
          <w:sz w:val="24"/>
          <w:szCs w:val="22"/>
          <w:lang w:val="mn-MN"/>
        </w:rPr>
      </w:pPr>
    </w:p>
    <w:p w:rsidR="00855E10" w:rsidRDefault="00855E10" w:rsidP="00855E10">
      <w:pPr>
        <w:rPr>
          <w:noProof/>
        </w:rPr>
      </w:pPr>
    </w:p>
    <w:p w:rsidR="00634519" w:rsidRDefault="00634519" w:rsidP="00855E10">
      <w:pPr>
        <w:rPr>
          <w:rFonts w:asciiTheme="minorHAnsi" w:eastAsiaTheme="minorHAnsi" w:hAnsiTheme="minorHAnsi" w:cstheme="minorBidi"/>
          <w:sz w:val="22"/>
          <w:szCs w:val="22"/>
        </w:rPr>
      </w:pPr>
      <w:r>
        <w:rPr>
          <w:noProof/>
        </w:rPr>
        <w:fldChar w:fldCharType="begin"/>
      </w:r>
      <w:r>
        <w:rPr>
          <w:noProof/>
        </w:rPr>
        <w:instrText xml:space="preserve"> LINK </w:instrText>
      </w:r>
      <w:r w:rsidR="00460DE2">
        <w:rPr>
          <w:noProof/>
        </w:rPr>
        <w:instrText xml:space="preserve">Excel.Sheet.8 "D:\\unur\\unur\\2017oni medee tailan\\4-sar\\tvwshinjargal\\tv-4-sar t.xls" 3!R1C1:R17C6 </w:instrText>
      </w:r>
      <w:r>
        <w:rPr>
          <w:noProof/>
        </w:rPr>
        <w:instrText xml:space="preserve">\a \f 4 \h </w:instrText>
      </w:r>
      <w:r>
        <w:rPr>
          <w:noProof/>
        </w:rPr>
        <w:fldChar w:fldCharType="separate"/>
      </w:r>
    </w:p>
    <w:p w:rsidR="00DA675B" w:rsidRDefault="00634519" w:rsidP="00855E10">
      <w:pPr>
        <w:rPr>
          <w:noProof/>
        </w:rPr>
      </w:pPr>
      <w:r>
        <w:rPr>
          <w:noProof/>
        </w:rPr>
        <w:fldChar w:fldCharType="end"/>
      </w:r>
      <w:r w:rsidRPr="00634519">
        <w:rPr>
          <w:noProof/>
        </w:rPr>
        <w:t xml:space="preserve"> </w:t>
      </w:r>
    </w:p>
    <w:p w:rsidR="00634519" w:rsidRDefault="00634519" w:rsidP="00855E10">
      <w:pPr>
        <w:rPr>
          <w:noProof/>
        </w:rPr>
      </w:pPr>
    </w:p>
    <w:p w:rsidR="00777F78" w:rsidRDefault="00777F78" w:rsidP="00855E10">
      <w:pPr>
        <w:rPr>
          <w:rFonts w:ascii="Arial" w:hAnsi="Arial" w:cs="Arial"/>
          <w:sz w:val="24"/>
          <w:szCs w:val="22"/>
          <w:lang w:val="mn-MN"/>
        </w:rPr>
      </w:pPr>
    </w:p>
    <w:p w:rsidR="00777F78" w:rsidRDefault="00777F78" w:rsidP="00197BEB">
      <w:pPr>
        <w:ind w:right="-567"/>
        <w:rPr>
          <w:rFonts w:ascii="Arial" w:hAnsi="Arial" w:cs="Arial"/>
          <w:sz w:val="24"/>
          <w:szCs w:val="22"/>
          <w:lang w:val="mn-MN"/>
        </w:rPr>
      </w:pPr>
    </w:p>
    <w:p w:rsidR="00777F78" w:rsidRDefault="00777F78" w:rsidP="00855E10">
      <w:pPr>
        <w:rPr>
          <w:rFonts w:ascii="Arial" w:hAnsi="Arial" w:cs="Arial"/>
          <w:sz w:val="24"/>
          <w:szCs w:val="22"/>
          <w:lang w:val="mn-MN"/>
        </w:rPr>
      </w:pPr>
    </w:p>
    <w:p w:rsidR="00777F78" w:rsidRDefault="00777F78" w:rsidP="00855E10">
      <w:pPr>
        <w:rPr>
          <w:rFonts w:ascii="Arial" w:hAnsi="Arial" w:cs="Arial"/>
          <w:sz w:val="24"/>
          <w:szCs w:val="22"/>
          <w:lang w:val="mn-MN"/>
        </w:rPr>
      </w:pPr>
    </w:p>
    <w:p w:rsidR="00777F78" w:rsidRDefault="00777F78"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634519" w:rsidRDefault="00634519" w:rsidP="00855E10">
      <w:pPr>
        <w:rPr>
          <w:rFonts w:ascii="Arial" w:hAnsi="Arial" w:cs="Arial"/>
          <w:sz w:val="24"/>
          <w:szCs w:val="22"/>
          <w:lang w:val="mn-MN"/>
        </w:rPr>
      </w:pPr>
    </w:p>
    <w:p w:rsidR="00777F78" w:rsidRPr="00D060CD" w:rsidRDefault="00777F78" w:rsidP="00197BEB">
      <w:pPr>
        <w:ind w:hanging="284"/>
        <w:rPr>
          <w:rFonts w:ascii="Arial" w:hAnsi="Arial" w:cs="Arial"/>
          <w:sz w:val="24"/>
          <w:szCs w:val="22"/>
          <w:lang w:val="mn-MN"/>
        </w:rPr>
      </w:pPr>
    </w:p>
    <w:p w:rsidR="00AE20F1" w:rsidRDefault="00AE20F1" w:rsidP="001E0DCF">
      <w:pPr>
        <w:rPr>
          <w:rFonts w:ascii="Arial" w:hAnsi="Arial" w:cs="Arial"/>
          <w:sz w:val="28"/>
        </w:rPr>
      </w:pPr>
    </w:p>
    <w:p w:rsidR="00777F78" w:rsidRDefault="00777F78" w:rsidP="00777F78">
      <w:pPr>
        <w:jc w:val="center"/>
      </w:pPr>
    </w:p>
    <w:p w:rsidR="00634519" w:rsidRDefault="00634519" w:rsidP="00777F78">
      <w:pPr>
        <w:jc w:val="center"/>
        <w:rPr>
          <w:rFonts w:ascii="Arial" w:hAnsi="Arial" w:cs="Arial"/>
          <w:sz w:val="28"/>
        </w:rPr>
      </w:pPr>
      <w:r>
        <w:t xml:space="preserve">        </w:t>
      </w:r>
    </w:p>
    <w:p w:rsidR="00777F78" w:rsidRDefault="00777F78" w:rsidP="00777F78">
      <w:pPr>
        <w:jc w:val="center"/>
        <w:rPr>
          <w:rFonts w:ascii="Arial" w:hAnsi="Arial" w:cs="Arial"/>
          <w:sz w:val="28"/>
        </w:rPr>
      </w:pPr>
    </w:p>
    <w:p w:rsidR="00777F78" w:rsidRDefault="00777F78" w:rsidP="00777F78">
      <w:pPr>
        <w:rPr>
          <w:rFonts w:ascii="Arial" w:hAnsi="Arial" w:cs="Arial"/>
          <w:sz w:val="28"/>
        </w:rPr>
      </w:pPr>
    </w:p>
    <w:p w:rsidR="00777F78" w:rsidRDefault="00777F78" w:rsidP="00777F78">
      <w:pPr>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777F78">
      <w:pPr>
        <w:ind w:right="-426"/>
        <w:jc w:val="right"/>
        <w:rPr>
          <w:rFonts w:ascii="Arial" w:hAnsi="Arial" w:cs="Arial"/>
          <w:sz w:val="28"/>
        </w:rPr>
      </w:pPr>
    </w:p>
    <w:p w:rsidR="00777F78" w:rsidRDefault="00777F78" w:rsidP="00197BEB">
      <w:pPr>
        <w:ind w:hanging="284"/>
        <w:rPr>
          <w:rFonts w:ascii="Arial" w:hAnsi="Arial" w:cs="Arial"/>
          <w:sz w:val="28"/>
        </w:rPr>
      </w:pPr>
    </w:p>
    <w:p w:rsidR="00777F78" w:rsidRDefault="00777F78" w:rsidP="00777F78">
      <w:pPr>
        <w:rPr>
          <w:rFonts w:ascii="Arial" w:hAnsi="Arial" w:cs="Arial"/>
          <w:sz w:val="28"/>
        </w:rPr>
      </w:pPr>
    </w:p>
    <w:p w:rsidR="00777F78" w:rsidRDefault="00777F78" w:rsidP="00777F78">
      <w:pPr>
        <w:rPr>
          <w:rFonts w:ascii="Arial" w:hAnsi="Arial" w:cs="Arial"/>
          <w:sz w:val="28"/>
        </w:rPr>
      </w:pPr>
    </w:p>
    <w:p w:rsidR="00777F78" w:rsidRDefault="00777F78" w:rsidP="00197BEB">
      <w:pPr>
        <w:ind w:right="-426"/>
        <w:jc w:val="right"/>
        <w:rPr>
          <w:rFonts w:ascii="Arial" w:hAnsi="Arial" w:cs="Arial"/>
          <w:sz w:val="28"/>
        </w:rPr>
      </w:pPr>
    </w:p>
    <w:p w:rsidR="00197BEB" w:rsidRDefault="00197BEB" w:rsidP="00197BEB">
      <w:pPr>
        <w:ind w:right="-426"/>
        <w:rPr>
          <w:rFonts w:ascii="Arial" w:hAnsi="Arial" w:cs="Arial"/>
          <w:sz w:val="28"/>
        </w:rPr>
      </w:pPr>
    </w:p>
    <w:p w:rsidR="00197BEB" w:rsidRPr="00D060CD" w:rsidRDefault="00197BEB" w:rsidP="00197BEB">
      <w:pPr>
        <w:ind w:right="-426"/>
        <w:jc w:val="right"/>
        <w:rPr>
          <w:rFonts w:ascii="Arial" w:hAnsi="Arial" w:cs="Arial"/>
          <w:sz w:val="28"/>
        </w:rPr>
      </w:pPr>
    </w:p>
    <w:sectPr w:rsidR="00197BEB" w:rsidRPr="00D060CD" w:rsidSect="00634519">
      <w:pgSz w:w="16839" w:h="11907" w:orient="landscape" w:code="9"/>
      <w:pgMar w:top="567" w:right="1104" w:bottom="426" w:left="851" w:header="720" w:footer="720" w:gutter="0"/>
      <w:cols w:num="2" w:space="127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EB1" w:rsidRDefault="000C3EB1" w:rsidP="001E0DCF">
      <w:r>
        <w:separator/>
      </w:r>
    </w:p>
  </w:endnote>
  <w:endnote w:type="continuationSeparator" w:id="0">
    <w:p w:rsidR="000C3EB1" w:rsidRDefault="000C3EB1" w:rsidP="001E0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Mon">
    <w:panose1 w:val="020B7200000000000000"/>
    <w:charset w:val="00"/>
    <w:family w:val="roman"/>
    <w:pitch w:val="variable"/>
    <w:sig w:usb0="80000207" w:usb1="00000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EB1" w:rsidRDefault="000C3EB1" w:rsidP="001E0DCF">
      <w:r>
        <w:separator/>
      </w:r>
    </w:p>
  </w:footnote>
  <w:footnote w:type="continuationSeparator" w:id="0">
    <w:p w:rsidR="000C3EB1" w:rsidRDefault="000C3EB1" w:rsidP="001E0D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DCF"/>
    <w:rsid w:val="000C3EB1"/>
    <w:rsid w:val="000F548A"/>
    <w:rsid w:val="00116D56"/>
    <w:rsid w:val="00197BEB"/>
    <w:rsid w:val="001E0DCF"/>
    <w:rsid w:val="002C0C5C"/>
    <w:rsid w:val="0039663E"/>
    <w:rsid w:val="003B3A78"/>
    <w:rsid w:val="00460DE2"/>
    <w:rsid w:val="004D4140"/>
    <w:rsid w:val="00634519"/>
    <w:rsid w:val="006C274B"/>
    <w:rsid w:val="00777F78"/>
    <w:rsid w:val="007B6E20"/>
    <w:rsid w:val="00855E10"/>
    <w:rsid w:val="00894E1E"/>
    <w:rsid w:val="00923CA4"/>
    <w:rsid w:val="00A659FF"/>
    <w:rsid w:val="00AD462C"/>
    <w:rsid w:val="00AE20F1"/>
    <w:rsid w:val="00B72219"/>
    <w:rsid w:val="00C12858"/>
    <w:rsid w:val="00D060CD"/>
    <w:rsid w:val="00D37633"/>
    <w:rsid w:val="00DA675B"/>
    <w:rsid w:val="00E53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0F846-C937-4FA6-BE63-D9AEDD0AE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DCF"/>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D060CD"/>
    <w:pPr>
      <w:keepNext/>
      <w:jc w:val="both"/>
      <w:outlineLvl w:val="1"/>
    </w:pPr>
    <w:rPr>
      <w:rFonts w:ascii="Courier New Mon" w:hAnsi="Courier New Mo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0DCF"/>
    <w:pPr>
      <w:tabs>
        <w:tab w:val="center" w:pos="4680"/>
        <w:tab w:val="right" w:pos="9360"/>
      </w:tabs>
    </w:pPr>
  </w:style>
  <w:style w:type="character" w:customStyle="1" w:styleId="HeaderChar">
    <w:name w:val="Header Char"/>
    <w:basedOn w:val="DefaultParagraphFont"/>
    <w:link w:val="Header"/>
    <w:uiPriority w:val="99"/>
    <w:rsid w:val="001E0DC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E0DCF"/>
    <w:pPr>
      <w:tabs>
        <w:tab w:val="center" w:pos="4680"/>
        <w:tab w:val="right" w:pos="9360"/>
      </w:tabs>
    </w:pPr>
  </w:style>
  <w:style w:type="character" w:customStyle="1" w:styleId="FooterChar">
    <w:name w:val="Footer Char"/>
    <w:basedOn w:val="DefaultParagraphFont"/>
    <w:link w:val="Footer"/>
    <w:uiPriority w:val="99"/>
    <w:rsid w:val="001E0DCF"/>
    <w:rPr>
      <w:rFonts w:ascii="Times New Roman" w:eastAsia="Times New Roman" w:hAnsi="Times New Roman" w:cs="Times New Roman"/>
      <w:sz w:val="20"/>
      <w:szCs w:val="20"/>
    </w:rPr>
  </w:style>
  <w:style w:type="paragraph" w:customStyle="1" w:styleId="rtejustify">
    <w:name w:val="rtejustify"/>
    <w:basedOn w:val="Normal"/>
    <w:rsid w:val="00AE20F1"/>
    <w:pPr>
      <w:spacing w:before="100" w:beforeAutospacing="1" w:after="100" w:afterAutospacing="1"/>
    </w:pPr>
    <w:rPr>
      <w:sz w:val="24"/>
      <w:szCs w:val="24"/>
    </w:rPr>
  </w:style>
  <w:style w:type="character" w:customStyle="1" w:styleId="Heading2Char">
    <w:name w:val="Heading 2 Char"/>
    <w:basedOn w:val="DefaultParagraphFont"/>
    <w:link w:val="Heading2"/>
    <w:rsid w:val="00D060CD"/>
    <w:rPr>
      <w:rFonts w:ascii="Courier New Mon" w:eastAsia="Times New Roman" w:hAnsi="Courier New Mon" w:cs="Times New Roman"/>
      <w:sz w:val="24"/>
      <w:szCs w:val="20"/>
    </w:rPr>
  </w:style>
  <w:style w:type="character" w:styleId="Strong">
    <w:name w:val="Strong"/>
    <w:uiPriority w:val="22"/>
    <w:qFormat/>
    <w:rsid w:val="00D060CD"/>
    <w:rPr>
      <w:b/>
      <w:bCs/>
    </w:rPr>
  </w:style>
  <w:style w:type="paragraph" w:styleId="NormalWeb">
    <w:name w:val="Normal (Web)"/>
    <w:basedOn w:val="Normal"/>
    <w:uiPriority w:val="99"/>
    <w:unhideWhenUsed/>
    <w:rsid w:val="00D060CD"/>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AD46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6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084232">
      <w:bodyDiv w:val="1"/>
      <w:marLeft w:val="0"/>
      <w:marRight w:val="0"/>
      <w:marTop w:val="0"/>
      <w:marBottom w:val="0"/>
      <w:divBdr>
        <w:top w:val="none" w:sz="0" w:space="0" w:color="auto"/>
        <w:left w:val="none" w:sz="0" w:space="0" w:color="auto"/>
        <w:bottom w:val="none" w:sz="0" w:space="0" w:color="auto"/>
        <w:right w:val="none" w:sz="0" w:space="0" w:color="auto"/>
      </w:divBdr>
    </w:div>
    <w:div w:id="935551926">
      <w:bodyDiv w:val="1"/>
      <w:marLeft w:val="0"/>
      <w:marRight w:val="0"/>
      <w:marTop w:val="0"/>
      <w:marBottom w:val="0"/>
      <w:divBdr>
        <w:top w:val="none" w:sz="0" w:space="0" w:color="auto"/>
        <w:left w:val="none" w:sz="0" w:space="0" w:color="auto"/>
        <w:bottom w:val="none" w:sz="0" w:space="0" w:color="auto"/>
        <w:right w:val="none" w:sz="0" w:space="0" w:color="auto"/>
      </w:divBdr>
    </w:div>
    <w:div w:id="1605072835">
      <w:bodyDiv w:val="1"/>
      <w:marLeft w:val="0"/>
      <w:marRight w:val="0"/>
      <w:marTop w:val="0"/>
      <w:marBottom w:val="0"/>
      <w:divBdr>
        <w:top w:val="none" w:sz="0" w:space="0" w:color="auto"/>
        <w:left w:val="none" w:sz="0" w:space="0" w:color="auto"/>
        <w:bottom w:val="none" w:sz="0" w:space="0" w:color="auto"/>
        <w:right w:val="none" w:sz="0" w:space="0" w:color="auto"/>
      </w:divBdr>
    </w:div>
    <w:div w:id="176641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4F4F8-E9CE-47BC-A64A-E7F1CC6C7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2073</Words>
  <Characters>11817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Byambasuren</dc:creator>
  <cp:keywords/>
  <dc:description/>
  <cp:lastModifiedBy>Byambasuren</cp:lastModifiedBy>
  <cp:revision>2</cp:revision>
  <cp:lastPrinted>2017-05-10T12:32:00Z</cp:lastPrinted>
  <dcterms:created xsi:type="dcterms:W3CDTF">2017-05-11T02:40:00Z</dcterms:created>
  <dcterms:modified xsi:type="dcterms:W3CDTF">2017-05-11T02:40:00Z</dcterms:modified>
</cp:coreProperties>
</file>