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FF1CB9">
      <w:pPr>
        <w:rPr>
          <w:sz w:val="24"/>
          <w:lang w:val="en-US"/>
        </w:rPr>
      </w:pPr>
    </w:p>
    <w:p w:rsidR="00FF1CB9" w:rsidRDefault="00FF1CB9" w:rsidP="00FF1CB9">
      <w:pPr>
        <w:rPr>
          <w:sz w:val="24"/>
          <w:lang w:val="en-US"/>
        </w:rPr>
      </w:pPr>
    </w:p>
    <w:p w:rsidR="00006B4D" w:rsidRDefault="00006B4D" w:rsidP="009F2BD5">
      <w:pPr>
        <w:rPr>
          <w:sz w:val="24"/>
          <w:lang w:val="en-US"/>
        </w:rPr>
      </w:pPr>
    </w:p>
    <w:p w:rsidR="003772A3" w:rsidRDefault="003772A3" w:rsidP="009F2BD5">
      <w:pPr>
        <w:rPr>
          <w:sz w:val="24"/>
          <w:lang w:val="en-US"/>
        </w:rPr>
      </w:pPr>
      <w:bookmarkStart w:id="0" w:name="_GoBack"/>
      <w:bookmarkEnd w:id="0"/>
    </w:p>
    <w:p w:rsidR="00993427" w:rsidRPr="00703C62" w:rsidRDefault="00ED7FA2" w:rsidP="00AD46D3">
      <w:pPr>
        <w:spacing w:line="276" w:lineRule="auto"/>
        <w:ind w:left="-540"/>
        <w:jc w:val="center"/>
        <w:rPr>
          <w:rFonts w:ascii="Arial" w:hAnsi="Arial" w:cs="Arial"/>
          <w:sz w:val="24"/>
        </w:rPr>
      </w:pPr>
      <w:r w:rsidRPr="00703C62">
        <w:rPr>
          <w:rFonts w:ascii="Arial" w:hAnsi="Arial" w:cs="Arial"/>
          <w:sz w:val="24"/>
        </w:rPr>
        <w:t xml:space="preserve">        </w:t>
      </w:r>
      <w:r w:rsidR="009F2BD5" w:rsidRPr="00703C62">
        <w:rPr>
          <w:rFonts w:ascii="Arial" w:hAnsi="Arial" w:cs="Arial"/>
          <w:sz w:val="24"/>
          <w:lang w:val="en-US"/>
        </w:rPr>
        <w:t xml:space="preserve">      </w:t>
      </w:r>
      <w:r w:rsidRPr="00703C62">
        <w:rPr>
          <w:rFonts w:ascii="Arial" w:hAnsi="Arial" w:cs="Arial"/>
          <w:sz w:val="24"/>
        </w:rPr>
        <w:t xml:space="preserve">  </w:t>
      </w:r>
      <w:r w:rsidR="00E13C09" w:rsidRPr="00703C62">
        <w:rPr>
          <w:rFonts w:ascii="Arial" w:hAnsi="Arial" w:cs="Arial"/>
          <w:sz w:val="24"/>
        </w:rPr>
        <w:t>Ахмадын санд хөрөнгө төвлөрүүлэх</w:t>
      </w:r>
      <w:r w:rsidR="00E13C09" w:rsidRPr="00703C62">
        <w:rPr>
          <w:rFonts w:ascii="Arial" w:hAnsi="Arial" w:cs="Arial"/>
          <w:sz w:val="24"/>
          <w:lang w:val="en-US"/>
        </w:rPr>
        <w:t xml:space="preserve"> </w:t>
      </w:r>
      <w:r w:rsidR="005212CB" w:rsidRPr="00703C62">
        <w:rPr>
          <w:rFonts w:ascii="Arial" w:hAnsi="Arial" w:cs="Arial"/>
          <w:sz w:val="24"/>
        </w:rPr>
        <w:t>тухай</w:t>
      </w:r>
      <w:r w:rsidR="00CC19D6" w:rsidRPr="00703C62">
        <w:rPr>
          <w:rFonts w:ascii="Arial" w:hAnsi="Arial" w:cs="Arial"/>
          <w:sz w:val="24"/>
        </w:rPr>
        <w:t xml:space="preserve"> </w:t>
      </w:r>
    </w:p>
    <w:p w:rsidR="008242CD" w:rsidRPr="00703C62" w:rsidRDefault="008242CD" w:rsidP="00AD46D3">
      <w:pPr>
        <w:spacing w:line="276" w:lineRule="auto"/>
        <w:rPr>
          <w:rFonts w:ascii="Arial" w:hAnsi="Arial" w:cs="Arial"/>
          <w:sz w:val="24"/>
        </w:rPr>
      </w:pPr>
    </w:p>
    <w:p w:rsidR="008871AE" w:rsidRPr="00703C62" w:rsidRDefault="008871AE" w:rsidP="00AD46D3">
      <w:pPr>
        <w:spacing w:line="276" w:lineRule="auto"/>
        <w:rPr>
          <w:rFonts w:ascii="Arial" w:hAnsi="Arial" w:cs="Arial"/>
          <w:sz w:val="24"/>
        </w:rPr>
      </w:pPr>
    </w:p>
    <w:p w:rsidR="00B9320E" w:rsidRPr="00703C62" w:rsidRDefault="00B9320E" w:rsidP="00703C62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color w:val="000000"/>
          <w:sz w:val="24"/>
        </w:rPr>
      </w:pPr>
      <w:r w:rsidRPr="00703C62">
        <w:rPr>
          <w:rFonts w:ascii="Arial" w:hAnsi="Arial" w:cs="Arial"/>
          <w:color w:val="000000"/>
          <w:sz w:val="24"/>
        </w:rPr>
        <w:t xml:space="preserve">Ахмад настны </w:t>
      </w:r>
      <w:r w:rsidR="00CF702C" w:rsidRPr="00703C62">
        <w:rPr>
          <w:rFonts w:ascii="Arial" w:hAnsi="Arial" w:cs="Arial"/>
          <w:color w:val="000000"/>
          <w:sz w:val="24"/>
        </w:rPr>
        <w:t>тухай хуулийн </w:t>
      </w:r>
      <w:r w:rsidR="00CF702C" w:rsidRPr="00703C62">
        <w:rPr>
          <w:rFonts w:ascii="Arial" w:hAnsi="Arial" w:cs="Arial"/>
          <w:color w:val="000000"/>
          <w:sz w:val="24"/>
          <w:lang w:val="en-US"/>
        </w:rPr>
        <w:t>14</w:t>
      </w:r>
      <w:r w:rsidR="009F2BD5" w:rsidRPr="00703C62">
        <w:rPr>
          <w:rFonts w:ascii="Arial" w:hAnsi="Arial" w:cs="Arial"/>
          <w:color w:val="000000"/>
          <w:sz w:val="24"/>
        </w:rPr>
        <w:t xml:space="preserve"> дүгээр </w:t>
      </w:r>
      <w:r w:rsidR="00CF702C" w:rsidRPr="00703C62">
        <w:rPr>
          <w:rFonts w:ascii="Arial" w:hAnsi="Arial" w:cs="Arial"/>
          <w:color w:val="000000"/>
          <w:sz w:val="24"/>
        </w:rPr>
        <w:t xml:space="preserve">зүйлийн </w:t>
      </w:r>
      <w:r w:rsidR="009F2BD5" w:rsidRPr="00703C62">
        <w:rPr>
          <w:rFonts w:ascii="Arial" w:hAnsi="Arial" w:cs="Arial"/>
          <w:color w:val="000000"/>
          <w:sz w:val="24"/>
        </w:rPr>
        <w:t>14.</w:t>
      </w:r>
      <w:r w:rsidR="00CF702C" w:rsidRPr="00703C62">
        <w:rPr>
          <w:rFonts w:ascii="Arial" w:hAnsi="Arial" w:cs="Arial"/>
          <w:color w:val="000000"/>
          <w:sz w:val="24"/>
        </w:rPr>
        <w:t>7 дах</w:t>
      </w:r>
      <w:r w:rsidR="009F2BD5" w:rsidRPr="00703C62">
        <w:rPr>
          <w:rFonts w:ascii="Arial" w:hAnsi="Arial" w:cs="Arial"/>
          <w:color w:val="000000"/>
          <w:sz w:val="24"/>
        </w:rPr>
        <w:t>ь</w:t>
      </w:r>
      <w:r w:rsidR="00CF702C" w:rsidRPr="00703C62">
        <w:rPr>
          <w:rFonts w:ascii="Arial" w:hAnsi="Arial" w:cs="Arial"/>
          <w:color w:val="000000"/>
          <w:sz w:val="24"/>
        </w:rPr>
        <w:t> заалт,  Төсвийн тухай хуулийн 1</w:t>
      </w:r>
      <w:r w:rsidR="00DC41C1" w:rsidRPr="00703C62">
        <w:rPr>
          <w:rFonts w:ascii="Arial" w:hAnsi="Arial" w:cs="Arial"/>
          <w:color w:val="000000"/>
          <w:sz w:val="24"/>
        </w:rPr>
        <w:t xml:space="preserve">6 дугаар зүйлийн </w:t>
      </w:r>
      <w:r w:rsidR="009F2BD5" w:rsidRPr="00703C62">
        <w:rPr>
          <w:rFonts w:ascii="Arial" w:hAnsi="Arial" w:cs="Arial"/>
          <w:color w:val="000000"/>
          <w:sz w:val="24"/>
        </w:rPr>
        <w:t>16.</w:t>
      </w:r>
      <w:r w:rsidR="00DC41C1" w:rsidRPr="00703C62">
        <w:rPr>
          <w:rFonts w:ascii="Arial" w:hAnsi="Arial" w:cs="Arial"/>
          <w:color w:val="000000"/>
          <w:sz w:val="24"/>
        </w:rPr>
        <w:t>5.5 дах</w:t>
      </w:r>
      <w:r w:rsidR="009F2BD5" w:rsidRPr="00703C62">
        <w:rPr>
          <w:rFonts w:ascii="Arial" w:hAnsi="Arial" w:cs="Arial"/>
          <w:color w:val="000000"/>
          <w:sz w:val="24"/>
        </w:rPr>
        <w:t>ь</w:t>
      </w:r>
      <w:r w:rsidR="00DC41C1" w:rsidRPr="00703C62">
        <w:rPr>
          <w:rFonts w:ascii="Arial" w:hAnsi="Arial" w:cs="Arial"/>
          <w:color w:val="000000"/>
          <w:sz w:val="24"/>
        </w:rPr>
        <w:t xml:space="preserve"> заалтыг тус тус </w:t>
      </w:r>
      <w:r w:rsidR="00CF702C" w:rsidRPr="00703C62">
        <w:rPr>
          <w:rFonts w:ascii="Arial" w:hAnsi="Arial" w:cs="Arial"/>
          <w:color w:val="000000"/>
          <w:sz w:val="24"/>
        </w:rPr>
        <w:t>үндэслэн ТУШААХ нь:</w:t>
      </w:r>
    </w:p>
    <w:p w:rsidR="00CF702C" w:rsidRPr="00703C62" w:rsidRDefault="00650C8C" w:rsidP="00703C62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color w:val="000000"/>
          <w:sz w:val="24"/>
          <w:lang w:val="en-US"/>
        </w:rPr>
      </w:pPr>
      <w:r w:rsidRPr="00703C62">
        <w:rPr>
          <w:rFonts w:ascii="Arial" w:hAnsi="Arial" w:cs="Arial"/>
          <w:color w:val="000000"/>
          <w:sz w:val="24"/>
        </w:rPr>
        <w:t>  1.Тус байгууллагын 2020</w:t>
      </w:r>
      <w:r w:rsidR="00CF702C" w:rsidRPr="00703C62">
        <w:rPr>
          <w:rFonts w:ascii="Arial" w:hAnsi="Arial" w:cs="Arial"/>
          <w:color w:val="000000"/>
          <w:sz w:val="24"/>
        </w:rPr>
        <w:t xml:space="preserve"> оны жилийн эцсээр үндсэн дансны </w:t>
      </w:r>
      <w:r w:rsidR="00CF702C" w:rsidRPr="00703C62">
        <w:rPr>
          <w:rFonts w:ascii="Arial" w:hAnsi="Arial" w:cs="Arial"/>
          <w:color w:val="000000"/>
          <w:sz w:val="24"/>
          <w:lang w:val="en-US"/>
        </w:rPr>
        <w:t>(100080026001) </w:t>
      </w:r>
      <w:r w:rsidR="00FB249B" w:rsidRPr="00703C62">
        <w:rPr>
          <w:rFonts w:ascii="Arial" w:hAnsi="Arial" w:cs="Arial"/>
          <w:color w:val="000000"/>
          <w:sz w:val="24"/>
        </w:rPr>
        <w:t xml:space="preserve"> </w:t>
      </w:r>
      <w:r w:rsidRPr="00703C62">
        <w:rPr>
          <w:rFonts w:ascii="Arial" w:hAnsi="Arial" w:cs="Arial"/>
          <w:color w:val="000000"/>
          <w:sz w:val="24"/>
        </w:rPr>
        <w:t xml:space="preserve">зардал хэмнэгдэж байгаа тул үндсэн цалингийн сангаас </w:t>
      </w:r>
      <w:r w:rsidR="00CF702C" w:rsidRPr="00703C62">
        <w:rPr>
          <w:rFonts w:ascii="Arial" w:hAnsi="Arial" w:cs="Arial"/>
          <w:color w:val="000000"/>
          <w:sz w:val="24"/>
        </w:rPr>
        <w:t xml:space="preserve"> </w:t>
      </w:r>
      <w:r w:rsidR="00A73853">
        <w:rPr>
          <w:rFonts w:ascii="Arial" w:hAnsi="Arial" w:cs="Arial"/>
          <w:color w:val="000000"/>
          <w:sz w:val="24"/>
        </w:rPr>
        <w:t>2,45</w:t>
      </w:r>
      <w:r w:rsidR="00703C62" w:rsidRPr="00703C62">
        <w:rPr>
          <w:rFonts w:ascii="Arial" w:hAnsi="Arial" w:cs="Arial"/>
          <w:color w:val="000000"/>
          <w:sz w:val="24"/>
        </w:rPr>
        <w:t xml:space="preserve">0,000 </w:t>
      </w:r>
      <w:r w:rsidR="00A73853">
        <w:rPr>
          <w:rFonts w:ascii="Arial" w:hAnsi="Arial" w:cs="Arial"/>
          <w:color w:val="000000"/>
          <w:sz w:val="24"/>
          <w:lang w:val="en-US"/>
        </w:rPr>
        <w:t>/</w:t>
      </w:r>
      <w:r w:rsidR="00A73853">
        <w:rPr>
          <w:rFonts w:ascii="Arial" w:hAnsi="Arial" w:cs="Arial"/>
          <w:color w:val="000000"/>
          <w:sz w:val="24"/>
        </w:rPr>
        <w:t xml:space="preserve">Хоёр сая дөрвөн зуун тавин мянган/ </w:t>
      </w:r>
      <w:r w:rsidR="00703C62" w:rsidRPr="00703C62">
        <w:rPr>
          <w:rFonts w:ascii="Arial" w:hAnsi="Arial" w:cs="Arial"/>
          <w:color w:val="000000"/>
          <w:sz w:val="24"/>
        </w:rPr>
        <w:t xml:space="preserve">төгрөгийг </w:t>
      </w:r>
      <w:r w:rsidR="00503042" w:rsidRPr="00703C62">
        <w:rPr>
          <w:rFonts w:ascii="Arial" w:hAnsi="Arial" w:cs="Arial"/>
          <w:color w:val="000000"/>
          <w:sz w:val="24"/>
        </w:rPr>
        <w:t>байгууллагын “Төрийн сан” банки</w:t>
      </w:r>
      <w:r w:rsidR="00CF702C" w:rsidRPr="00703C62">
        <w:rPr>
          <w:rFonts w:ascii="Arial" w:hAnsi="Arial" w:cs="Arial"/>
          <w:color w:val="000000"/>
          <w:sz w:val="24"/>
        </w:rPr>
        <w:t>н дах 100080026501 тоот ахмадын дансанд шилжүүлсүгэй.</w:t>
      </w:r>
      <w:r w:rsidR="00E26850">
        <w:rPr>
          <w:rFonts w:ascii="Arial" w:hAnsi="Arial" w:cs="Arial"/>
          <w:color w:val="000000"/>
          <w:sz w:val="24"/>
        </w:rPr>
        <w:t xml:space="preserve">  </w:t>
      </w:r>
    </w:p>
    <w:p w:rsidR="008242CD" w:rsidRPr="00703C62" w:rsidRDefault="00CF702C" w:rsidP="00703C62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</w:rPr>
      </w:pPr>
      <w:r w:rsidRPr="00703C62">
        <w:rPr>
          <w:rFonts w:ascii="Arial" w:hAnsi="Arial" w:cs="Arial"/>
          <w:color w:val="000000"/>
          <w:sz w:val="24"/>
        </w:rPr>
        <w:t>2. Дээрх ахмадын санд шилжсэн мөнгийг зарцуулалтын дагуу зарцуулж, хяналт тавьж ажиллахыг нягтлан бодогч</w:t>
      </w:r>
      <w:r w:rsidR="00F9677C" w:rsidRPr="00703C62">
        <w:rPr>
          <w:rFonts w:ascii="Arial" w:hAnsi="Arial" w:cs="Arial"/>
          <w:color w:val="000000"/>
          <w:sz w:val="24"/>
          <w:lang w:val="en-US"/>
        </w:rPr>
        <w:t xml:space="preserve"> </w:t>
      </w:r>
      <w:r w:rsidR="00703C62" w:rsidRPr="00703C62">
        <w:rPr>
          <w:rFonts w:ascii="Arial" w:hAnsi="Arial" w:cs="Arial"/>
          <w:color w:val="000000"/>
          <w:sz w:val="24"/>
        </w:rPr>
        <w:t>/Г.Сайхантуяа/</w:t>
      </w:r>
      <w:r w:rsidRPr="00703C62">
        <w:rPr>
          <w:rFonts w:ascii="Arial" w:hAnsi="Arial" w:cs="Arial"/>
          <w:color w:val="000000"/>
          <w:sz w:val="24"/>
        </w:rPr>
        <w:t>-д үүрэг болгосугай.</w:t>
      </w:r>
    </w:p>
    <w:p w:rsidR="008242CD" w:rsidRPr="00703C62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8242CD" w:rsidRPr="00703C62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Pr="00703C62" w:rsidRDefault="0053081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Pr="00703C62" w:rsidRDefault="0053081D" w:rsidP="008242CD">
      <w:pPr>
        <w:spacing w:line="360" w:lineRule="auto"/>
        <w:jc w:val="center"/>
        <w:rPr>
          <w:rFonts w:ascii="Arial" w:hAnsi="Arial" w:cs="Arial"/>
          <w:sz w:val="24"/>
        </w:rPr>
      </w:pPr>
    </w:p>
    <w:p w:rsidR="00993427" w:rsidRPr="00703C62" w:rsidRDefault="008242CD" w:rsidP="001B04BF">
      <w:pPr>
        <w:spacing w:line="360" w:lineRule="auto"/>
        <w:jc w:val="center"/>
        <w:rPr>
          <w:rFonts w:ascii="Arial" w:hAnsi="Arial" w:cs="Arial"/>
          <w:sz w:val="24"/>
        </w:rPr>
      </w:pPr>
      <w:r w:rsidRPr="00703C62">
        <w:rPr>
          <w:rFonts w:ascii="Arial" w:hAnsi="Arial" w:cs="Arial"/>
          <w:sz w:val="24"/>
        </w:rPr>
        <w:t xml:space="preserve">ДАРГА                                   </w:t>
      </w:r>
      <w:r w:rsidR="0053081D" w:rsidRPr="00703C62">
        <w:rPr>
          <w:rFonts w:ascii="Arial" w:hAnsi="Arial" w:cs="Arial"/>
          <w:sz w:val="24"/>
        </w:rPr>
        <w:t>Б.ЭНХТУЯА</w:t>
      </w:r>
    </w:p>
    <w:p w:rsidR="009E3111" w:rsidRPr="00703C62" w:rsidRDefault="009E3111" w:rsidP="00993427">
      <w:pPr>
        <w:rPr>
          <w:rFonts w:ascii="Arial" w:hAnsi="Arial" w:cs="Arial"/>
          <w:sz w:val="24"/>
        </w:rPr>
      </w:pPr>
    </w:p>
    <w:p w:rsidR="00993427" w:rsidRPr="00703C62" w:rsidRDefault="00993427" w:rsidP="0053081D">
      <w:pPr>
        <w:ind w:firstLine="540"/>
        <w:rPr>
          <w:rFonts w:ascii="Arial" w:hAnsi="Arial" w:cs="Arial"/>
          <w:sz w:val="24"/>
        </w:rPr>
      </w:pPr>
    </w:p>
    <w:sectPr w:rsidR="00993427" w:rsidRPr="00703C62" w:rsidSect="009F2BD5">
      <w:pgSz w:w="11909" w:h="16834" w:code="9"/>
      <w:pgMar w:top="2790" w:right="929" w:bottom="86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06B4D"/>
    <w:rsid w:val="00014F64"/>
    <w:rsid w:val="00030263"/>
    <w:rsid w:val="00035E2D"/>
    <w:rsid w:val="00035F22"/>
    <w:rsid w:val="00067DBE"/>
    <w:rsid w:val="000A38C0"/>
    <w:rsid w:val="000A76D7"/>
    <w:rsid w:val="000B20D2"/>
    <w:rsid w:val="000B2993"/>
    <w:rsid w:val="000C4865"/>
    <w:rsid w:val="000E5AA2"/>
    <w:rsid w:val="000F114B"/>
    <w:rsid w:val="000F2CB5"/>
    <w:rsid w:val="00105301"/>
    <w:rsid w:val="00112D47"/>
    <w:rsid w:val="00117E0F"/>
    <w:rsid w:val="00132DB1"/>
    <w:rsid w:val="001914EB"/>
    <w:rsid w:val="001B04BF"/>
    <w:rsid w:val="001B3FD1"/>
    <w:rsid w:val="001D48F9"/>
    <w:rsid w:val="001D7286"/>
    <w:rsid w:val="001D7E1E"/>
    <w:rsid w:val="001E1607"/>
    <w:rsid w:val="001F02CB"/>
    <w:rsid w:val="001F0B3C"/>
    <w:rsid w:val="00217704"/>
    <w:rsid w:val="0023046D"/>
    <w:rsid w:val="002331CA"/>
    <w:rsid w:val="002431DA"/>
    <w:rsid w:val="00245A8F"/>
    <w:rsid w:val="00260AA5"/>
    <w:rsid w:val="00270B35"/>
    <w:rsid w:val="002750AF"/>
    <w:rsid w:val="00277603"/>
    <w:rsid w:val="00280792"/>
    <w:rsid w:val="00295A57"/>
    <w:rsid w:val="00297E54"/>
    <w:rsid w:val="002A32BD"/>
    <w:rsid w:val="002B5D85"/>
    <w:rsid w:val="002B726F"/>
    <w:rsid w:val="002C4CB8"/>
    <w:rsid w:val="002D0864"/>
    <w:rsid w:val="002D1474"/>
    <w:rsid w:val="002F0032"/>
    <w:rsid w:val="002F2336"/>
    <w:rsid w:val="003034DE"/>
    <w:rsid w:val="00311521"/>
    <w:rsid w:val="0031280A"/>
    <w:rsid w:val="00322FB1"/>
    <w:rsid w:val="00337229"/>
    <w:rsid w:val="00363048"/>
    <w:rsid w:val="00366BC4"/>
    <w:rsid w:val="003772A3"/>
    <w:rsid w:val="00382826"/>
    <w:rsid w:val="003A4F5A"/>
    <w:rsid w:val="003A5192"/>
    <w:rsid w:val="003B30EC"/>
    <w:rsid w:val="003C6FD9"/>
    <w:rsid w:val="00415554"/>
    <w:rsid w:val="00427158"/>
    <w:rsid w:val="00437DB1"/>
    <w:rsid w:val="00447682"/>
    <w:rsid w:val="00461CD1"/>
    <w:rsid w:val="004837D4"/>
    <w:rsid w:val="00483BEB"/>
    <w:rsid w:val="004844C7"/>
    <w:rsid w:val="004A03EE"/>
    <w:rsid w:val="004A5518"/>
    <w:rsid w:val="004C1645"/>
    <w:rsid w:val="004C4D52"/>
    <w:rsid w:val="004D15B2"/>
    <w:rsid w:val="00503042"/>
    <w:rsid w:val="00506103"/>
    <w:rsid w:val="005212CB"/>
    <w:rsid w:val="0053081D"/>
    <w:rsid w:val="00563CB2"/>
    <w:rsid w:val="00564103"/>
    <w:rsid w:val="00576C13"/>
    <w:rsid w:val="005C2E0C"/>
    <w:rsid w:val="005E10FC"/>
    <w:rsid w:val="0060578D"/>
    <w:rsid w:val="00606F11"/>
    <w:rsid w:val="0061595D"/>
    <w:rsid w:val="00632732"/>
    <w:rsid w:val="00645881"/>
    <w:rsid w:val="00650C8C"/>
    <w:rsid w:val="006574AF"/>
    <w:rsid w:val="006619FE"/>
    <w:rsid w:val="0066203E"/>
    <w:rsid w:val="006670D9"/>
    <w:rsid w:val="00673DE6"/>
    <w:rsid w:val="00677B4A"/>
    <w:rsid w:val="006843B2"/>
    <w:rsid w:val="00697E7C"/>
    <w:rsid w:val="006B1264"/>
    <w:rsid w:val="006D0EC6"/>
    <w:rsid w:val="006D25AD"/>
    <w:rsid w:val="006E3FC4"/>
    <w:rsid w:val="006E4E29"/>
    <w:rsid w:val="006E5F79"/>
    <w:rsid w:val="006F36CE"/>
    <w:rsid w:val="007017F9"/>
    <w:rsid w:val="00703C62"/>
    <w:rsid w:val="007242A7"/>
    <w:rsid w:val="0075603C"/>
    <w:rsid w:val="00757133"/>
    <w:rsid w:val="00771ADE"/>
    <w:rsid w:val="00781FB9"/>
    <w:rsid w:val="007A616C"/>
    <w:rsid w:val="007C7B61"/>
    <w:rsid w:val="007F3E0E"/>
    <w:rsid w:val="00803242"/>
    <w:rsid w:val="008242CD"/>
    <w:rsid w:val="00841187"/>
    <w:rsid w:val="00850C54"/>
    <w:rsid w:val="00853AA6"/>
    <w:rsid w:val="00862408"/>
    <w:rsid w:val="00882159"/>
    <w:rsid w:val="008871AE"/>
    <w:rsid w:val="00891531"/>
    <w:rsid w:val="00894089"/>
    <w:rsid w:val="008D05B7"/>
    <w:rsid w:val="008D67B1"/>
    <w:rsid w:val="00915284"/>
    <w:rsid w:val="009232AA"/>
    <w:rsid w:val="00924054"/>
    <w:rsid w:val="00935294"/>
    <w:rsid w:val="0093698C"/>
    <w:rsid w:val="00967870"/>
    <w:rsid w:val="00971744"/>
    <w:rsid w:val="00983A19"/>
    <w:rsid w:val="00987C32"/>
    <w:rsid w:val="00993427"/>
    <w:rsid w:val="009A57EE"/>
    <w:rsid w:val="009B1CB9"/>
    <w:rsid w:val="009B3784"/>
    <w:rsid w:val="009E3111"/>
    <w:rsid w:val="009F2BD5"/>
    <w:rsid w:val="00A03C9E"/>
    <w:rsid w:val="00A0697C"/>
    <w:rsid w:val="00A1243E"/>
    <w:rsid w:val="00A137DD"/>
    <w:rsid w:val="00A13B2E"/>
    <w:rsid w:val="00A16679"/>
    <w:rsid w:val="00A3605A"/>
    <w:rsid w:val="00A42808"/>
    <w:rsid w:val="00A5579C"/>
    <w:rsid w:val="00A566AC"/>
    <w:rsid w:val="00A710B7"/>
    <w:rsid w:val="00A73853"/>
    <w:rsid w:val="00AA0BC8"/>
    <w:rsid w:val="00AB5D0C"/>
    <w:rsid w:val="00AB6D27"/>
    <w:rsid w:val="00AB7691"/>
    <w:rsid w:val="00AC070F"/>
    <w:rsid w:val="00AC1AF9"/>
    <w:rsid w:val="00AD46D3"/>
    <w:rsid w:val="00AE7854"/>
    <w:rsid w:val="00B05452"/>
    <w:rsid w:val="00B17435"/>
    <w:rsid w:val="00B240C2"/>
    <w:rsid w:val="00B6043E"/>
    <w:rsid w:val="00B923D5"/>
    <w:rsid w:val="00B9320E"/>
    <w:rsid w:val="00BA1C0F"/>
    <w:rsid w:val="00BA45BE"/>
    <w:rsid w:val="00BA6D1A"/>
    <w:rsid w:val="00BD077D"/>
    <w:rsid w:val="00BD4AC7"/>
    <w:rsid w:val="00BF570F"/>
    <w:rsid w:val="00C02ED2"/>
    <w:rsid w:val="00C05E19"/>
    <w:rsid w:val="00C23043"/>
    <w:rsid w:val="00C251CA"/>
    <w:rsid w:val="00C44919"/>
    <w:rsid w:val="00C54C74"/>
    <w:rsid w:val="00C6117B"/>
    <w:rsid w:val="00C678DA"/>
    <w:rsid w:val="00C85CD7"/>
    <w:rsid w:val="00C976C6"/>
    <w:rsid w:val="00CC19D6"/>
    <w:rsid w:val="00CD4894"/>
    <w:rsid w:val="00CE3B5A"/>
    <w:rsid w:val="00CF0EFC"/>
    <w:rsid w:val="00CF5C03"/>
    <w:rsid w:val="00CF702C"/>
    <w:rsid w:val="00D02B36"/>
    <w:rsid w:val="00D02E7D"/>
    <w:rsid w:val="00D056EC"/>
    <w:rsid w:val="00D11F91"/>
    <w:rsid w:val="00D20A35"/>
    <w:rsid w:val="00D25455"/>
    <w:rsid w:val="00D3305B"/>
    <w:rsid w:val="00D469DD"/>
    <w:rsid w:val="00D47EA8"/>
    <w:rsid w:val="00D80CD5"/>
    <w:rsid w:val="00D816A1"/>
    <w:rsid w:val="00D8531B"/>
    <w:rsid w:val="00D87D3F"/>
    <w:rsid w:val="00DA5DBB"/>
    <w:rsid w:val="00DB4249"/>
    <w:rsid w:val="00DC189A"/>
    <w:rsid w:val="00DC41C1"/>
    <w:rsid w:val="00DE368C"/>
    <w:rsid w:val="00DE4954"/>
    <w:rsid w:val="00E03089"/>
    <w:rsid w:val="00E031AF"/>
    <w:rsid w:val="00E13C09"/>
    <w:rsid w:val="00E159B2"/>
    <w:rsid w:val="00E16D49"/>
    <w:rsid w:val="00E25B86"/>
    <w:rsid w:val="00E2667E"/>
    <w:rsid w:val="00E26850"/>
    <w:rsid w:val="00E50F6E"/>
    <w:rsid w:val="00E6195E"/>
    <w:rsid w:val="00E66104"/>
    <w:rsid w:val="00E74D2D"/>
    <w:rsid w:val="00E811EB"/>
    <w:rsid w:val="00E93E95"/>
    <w:rsid w:val="00EB3151"/>
    <w:rsid w:val="00EB3454"/>
    <w:rsid w:val="00EB58DC"/>
    <w:rsid w:val="00EC0BB3"/>
    <w:rsid w:val="00ED7FA2"/>
    <w:rsid w:val="00EE6E14"/>
    <w:rsid w:val="00EF59FE"/>
    <w:rsid w:val="00F33DA2"/>
    <w:rsid w:val="00F41190"/>
    <w:rsid w:val="00F869AD"/>
    <w:rsid w:val="00F9677C"/>
    <w:rsid w:val="00FB249B"/>
    <w:rsid w:val="00FB2B69"/>
    <w:rsid w:val="00FB4F12"/>
    <w:rsid w:val="00FC4CA7"/>
    <w:rsid w:val="00FD1786"/>
    <w:rsid w:val="00FF1CB9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A57D5-B7FF-41F8-86A0-977765C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54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924054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924054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4054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924054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924054"/>
    <w:pPr>
      <w:jc w:val="center"/>
    </w:pPr>
    <w:rPr>
      <w:b/>
      <w:bCs/>
      <w:sz w:val="32"/>
      <w:lang w:val="en-US"/>
    </w:rPr>
  </w:style>
  <w:style w:type="character" w:customStyle="1" w:styleId="mceitemhiddenspellword">
    <w:name w:val="mceitemhiddenspellword"/>
    <w:basedOn w:val="DefaultParagraphFont"/>
    <w:rsid w:val="00CF702C"/>
  </w:style>
  <w:style w:type="paragraph" w:styleId="BalloonText">
    <w:name w:val="Balloon Text"/>
    <w:basedOn w:val="Normal"/>
    <w:link w:val="BalloonTextChar"/>
    <w:semiHidden/>
    <w:unhideWhenUsed/>
    <w:rsid w:val="009F2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BD5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7</cp:revision>
  <cp:lastPrinted>2021-01-05T02:27:00Z</cp:lastPrinted>
  <dcterms:created xsi:type="dcterms:W3CDTF">2020-12-19T05:12:00Z</dcterms:created>
  <dcterms:modified xsi:type="dcterms:W3CDTF">2021-01-05T02:28:00Z</dcterms:modified>
</cp:coreProperties>
</file>